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DE7B0" w14:textId="0877EA3B" w:rsidR="007F7BDE" w:rsidRPr="007F7BDE" w:rsidRDefault="00FB4F49" w:rsidP="00FF73B6">
      <w:pPr>
        <w:spacing w:line="360" w:lineRule="exact"/>
        <w:jc w:val="center"/>
        <w:rPr>
          <w:rFonts w:ascii="ＭＳ Ｐ明朝" w:eastAsia="ＭＳ Ｐ明朝" w:hAnsi="ＭＳ Ｐ明朝"/>
          <w:sz w:val="28"/>
          <w:szCs w:val="28"/>
        </w:rPr>
      </w:pPr>
      <w:r>
        <w:rPr>
          <w:rFonts w:ascii="ＭＳ Ｐ明朝" w:eastAsia="ＭＳ Ｐ明朝" w:hAnsi="ＭＳ Ｐ明朝" w:hint="eastAsia"/>
          <w:sz w:val="28"/>
          <w:szCs w:val="28"/>
        </w:rPr>
        <w:t xml:space="preserve"> </w:t>
      </w:r>
      <w:r w:rsidR="0073222F" w:rsidRPr="007F7BDE">
        <w:rPr>
          <w:rFonts w:ascii="ＭＳ Ｐ明朝" w:eastAsia="ＭＳ Ｐ明朝" w:hAnsi="ＭＳ Ｐ明朝" w:hint="eastAsia"/>
          <w:sz w:val="28"/>
          <w:szCs w:val="28"/>
        </w:rPr>
        <w:t>指定</w:t>
      </w:r>
      <w:r w:rsidR="00777FDF" w:rsidRPr="007F7BDE">
        <w:rPr>
          <w:rFonts w:ascii="ＭＳ Ｐ明朝" w:eastAsia="ＭＳ Ｐ明朝" w:hAnsi="ＭＳ Ｐ明朝" w:hint="eastAsia"/>
          <w:sz w:val="28"/>
          <w:szCs w:val="28"/>
        </w:rPr>
        <w:t>介護予防</w:t>
      </w:r>
      <w:r w:rsidR="00CF2289">
        <w:rPr>
          <w:rFonts w:ascii="ＭＳ Ｐ明朝" w:eastAsia="ＭＳ Ｐ明朝" w:hAnsi="ＭＳ Ｐ明朝" w:hint="eastAsia"/>
          <w:sz w:val="28"/>
          <w:szCs w:val="28"/>
        </w:rPr>
        <w:t>通所サービス</w:t>
      </w:r>
      <w:r w:rsidR="00473D23">
        <w:rPr>
          <w:rFonts w:ascii="ＭＳ Ｐ明朝" w:eastAsia="ＭＳ Ｐ明朝" w:hAnsi="ＭＳ Ｐ明朝" w:hint="eastAsia"/>
          <w:sz w:val="28"/>
          <w:szCs w:val="28"/>
        </w:rPr>
        <w:t>・指定</w:t>
      </w:r>
      <w:r w:rsidR="0073222F" w:rsidRPr="007F7BDE">
        <w:rPr>
          <w:rFonts w:ascii="ＭＳ Ｐ明朝" w:eastAsia="ＭＳ Ｐ明朝" w:hAnsi="ＭＳ Ｐ明朝" w:hint="eastAsia"/>
          <w:sz w:val="28"/>
          <w:szCs w:val="28"/>
        </w:rPr>
        <w:t>通所介護</w:t>
      </w:r>
    </w:p>
    <w:p w14:paraId="3C0DE7B1" w14:textId="77777777" w:rsidR="0007354C" w:rsidRPr="007F7BDE" w:rsidRDefault="007F7BDE" w:rsidP="00FF73B6">
      <w:pPr>
        <w:spacing w:line="360" w:lineRule="exact"/>
        <w:jc w:val="center"/>
        <w:rPr>
          <w:rFonts w:ascii="ＭＳ Ｐ明朝" w:eastAsia="ＭＳ Ｐ明朝" w:hAnsi="ＭＳ Ｐ明朝"/>
          <w:sz w:val="28"/>
          <w:szCs w:val="28"/>
        </w:rPr>
      </w:pPr>
      <w:r w:rsidRPr="007F7BDE">
        <w:rPr>
          <w:rFonts w:ascii="ＭＳ Ｐ明朝" w:eastAsia="ＭＳ Ｐ明朝" w:hAnsi="ＭＳ Ｐ明朝" w:hint="eastAsia"/>
          <w:sz w:val="28"/>
          <w:szCs w:val="28"/>
        </w:rPr>
        <w:t>デイサービスセンター</w:t>
      </w:r>
      <w:r w:rsidR="0011200E">
        <w:rPr>
          <w:rFonts w:ascii="ＭＳ Ｐ明朝" w:eastAsia="ＭＳ Ｐ明朝" w:hAnsi="ＭＳ Ｐ明朝" w:hint="eastAsia"/>
          <w:sz w:val="28"/>
          <w:szCs w:val="28"/>
        </w:rPr>
        <w:t>やどり木</w:t>
      </w:r>
    </w:p>
    <w:p w14:paraId="3C0DE7B3" w14:textId="77777777" w:rsidR="0073222F" w:rsidRDefault="0073222F" w:rsidP="00FF73B6">
      <w:pPr>
        <w:spacing w:line="360" w:lineRule="exact"/>
        <w:jc w:val="center"/>
        <w:rPr>
          <w:rFonts w:ascii="ＭＳ ゴシック" w:eastAsia="ＭＳ ゴシック" w:hAnsi="ＭＳ ゴシック"/>
          <w:sz w:val="36"/>
          <w:szCs w:val="36"/>
        </w:rPr>
      </w:pPr>
      <w:r w:rsidRPr="00AF5939">
        <w:rPr>
          <w:rFonts w:ascii="ＭＳ ゴシック" w:eastAsia="ＭＳ ゴシック" w:hAnsi="ＭＳ ゴシック" w:hint="eastAsia"/>
          <w:sz w:val="36"/>
          <w:szCs w:val="36"/>
        </w:rPr>
        <w:t>重</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要</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事</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項</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説</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明</w:t>
      </w:r>
      <w:r w:rsidR="00FF73B6" w:rsidRPr="00AF5939">
        <w:rPr>
          <w:rFonts w:ascii="ＭＳ ゴシック" w:eastAsia="ＭＳ ゴシック" w:hAnsi="ＭＳ ゴシック" w:hint="eastAsia"/>
          <w:sz w:val="36"/>
          <w:szCs w:val="36"/>
        </w:rPr>
        <w:t xml:space="preserve">　</w:t>
      </w:r>
      <w:r w:rsidRPr="00AF5939">
        <w:rPr>
          <w:rFonts w:ascii="ＭＳ ゴシック" w:eastAsia="ＭＳ ゴシック" w:hAnsi="ＭＳ ゴシック" w:hint="eastAsia"/>
          <w:sz w:val="36"/>
          <w:szCs w:val="36"/>
        </w:rPr>
        <w:t>書</w:t>
      </w:r>
    </w:p>
    <w:p w14:paraId="3C0DE7B4" w14:textId="77777777" w:rsidR="00777FDF" w:rsidRDefault="00777FDF" w:rsidP="00FF73B6">
      <w:pPr>
        <w:spacing w:line="360" w:lineRule="exact"/>
        <w:jc w:val="center"/>
        <w:rPr>
          <w:rFonts w:ascii="ＭＳ ゴシック" w:eastAsia="ＭＳ ゴシック" w:hAnsi="ＭＳ ゴシック"/>
          <w:sz w:val="36"/>
          <w:szCs w:val="36"/>
        </w:rPr>
      </w:pPr>
    </w:p>
    <w:p w14:paraId="3C0DE7B7" w14:textId="77777777" w:rsidR="007F7BDE" w:rsidRPr="00777FDF" w:rsidRDefault="007F7BDE" w:rsidP="00FF73B6">
      <w:pPr>
        <w:spacing w:line="360" w:lineRule="exact"/>
        <w:jc w:val="center"/>
        <w:rPr>
          <w:rFonts w:ascii="ＭＳ ゴシック" w:eastAsia="ＭＳ ゴシック" w:hAnsi="ＭＳ ゴシック"/>
          <w:szCs w:val="21"/>
        </w:rPr>
      </w:pPr>
    </w:p>
    <w:p w14:paraId="3C0DE7B8" w14:textId="77777777" w:rsidR="00777FDF" w:rsidRPr="00AE2F8B" w:rsidRDefault="0011200E" w:rsidP="00777FDF">
      <w:pPr>
        <w:spacing w:line="360" w:lineRule="exact"/>
        <w:jc w:val="left"/>
        <w:rPr>
          <w:rFonts w:ascii="ＭＳ 明朝" w:hAnsi="ＭＳ 明朝"/>
          <w:szCs w:val="21"/>
        </w:rPr>
      </w:pPr>
      <w:r>
        <w:rPr>
          <w:rFonts w:ascii="ＭＳ 明朝" w:hAnsi="ＭＳ 明朝" w:hint="eastAsia"/>
          <w:szCs w:val="21"/>
        </w:rPr>
        <w:t>１．デイサービスセンターやどり木</w:t>
      </w:r>
      <w:r w:rsidR="00777FDF" w:rsidRPr="00AE2F8B">
        <w:rPr>
          <w:rFonts w:ascii="ＭＳ 明朝" w:hAnsi="ＭＳ 明朝" w:hint="eastAsia"/>
          <w:szCs w:val="21"/>
        </w:rPr>
        <w:t>の理念</w:t>
      </w:r>
    </w:p>
    <w:p w14:paraId="3C0DE7B9" w14:textId="77777777" w:rsidR="00777FDF" w:rsidRPr="00AE2F8B" w:rsidRDefault="00777FDF" w:rsidP="00AE2F8B">
      <w:pPr>
        <w:spacing w:line="360" w:lineRule="exact"/>
        <w:ind w:leftChars="337" w:left="708" w:firstLineChars="100" w:firstLine="210"/>
        <w:jc w:val="left"/>
        <w:rPr>
          <w:rFonts w:ascii="ＭＳ 明朝" w:hAnsi="ＭＳ 明朝"/>
          <w:szCs w:val="21"/>
        </w:rPr>
      </w:pPr>
      <w:r w:rsidRPr="00AE2F8B">
        <w:rPr>
          <w:rFonts w:ascii="ＭＳ 明朝" w:hAnsi="ＭＳ 明朝" w:hint="eastAsia"/>
          <w:szCs w:val="21"/>
        </w:rPr>
        <w:t>「家族の介護負担軽減」「利用者の安全な生活支援」「要望に応えられる通所サービス」をモットーに、「穏やかに過ごす為のお手伝い」を目指し、利用者が「自分らしくありのまま」に生活できる、心和む空間を創ります。</w:t>
      </w:r>
    </w:p>
    <w:p w14:paraId="3C0DE7BB" w14:textId="77777777" w:rsidR="00777FDF" w:rsidRPr="00AE2F8B" w:rsidRDefault="00777FDF" w:rsidP="00777FDF">
      <w:pPr>
        <w:spacing w:line="360" w:lineRule="exact"/>
        <w:jc w:val="left"/>
        <w:rPr>
          <w:rFonts w:ascii="ＭＳ 明朝" w:hAnsi="ＭＳ 明朝"/>
          <w:szCs w:val="21"/>
        </w:rPr>
      </w:pPr>
    </w:p>
    <w:p w14:paraId="3C0DE7BC" w14:textId="77777777" w:rsidR="00777FDF" w:rsidRPr="00AE2F8B" w:rsidRDefault="00777FDF" w:rsidP="00777FDF">
      <w:pPr>
        <w:spacing w:line="360" w:lineRule="exact"/>
        <w:jc w:val="left"/>
        <w:rPr>
          <w:rFonts w:ascii="ＭＳ 明朝" w:hAnsi="ＭＳ 明朝"/>
          <w:szCs w:val="21"/>
        </w:rPr>
      </w:pPr>
      <w:r w:rsidRPr="00AE2F8B">
        <w:rPr>
          <w:rFonts w:ascii="ＭＳ 明朝" w:hAnsi="ＭＳ 明朝" w:hint="eastAsia"/>
          <w:szCs w:val="21"/>
        </w:rPr>
        <w:t>２．運営方針</w:t>
      </w:r>
    </w:p>
    <w:p w14:paraId="3C0DE7BD" w14:textId="77777777" w:rsidR="00777FDF" w:rsidRDefault="00777FDF" w:rsidP="00AE2F8B">
      <w:pPr>
        <w:spacing w:line="360" w:lineRule="exact"/>
        <w:ind w:leftChars="337" w:left="708" w:firstLineChars="100" w:firstLine="210"/>
        <w:jc w:val="left"/>
        <w:rPr>
          <w:rFonts w:ascii="ＭＳ ゴシック" w:eastAsia="ＭＳ ゴシック" w:hAnsi="ＭＳ ゴシック"/>
          <w:szCs w:val="21"/>
        </w:rPr>
      </w:pPr>
      <w:r w:rsidRPr="00A2598C">
        <w:rPr>
          <w:rFonts w:ascii="ＭＳ 明朝" w:hAnsi="ＭＳ 明朝" w:hint="eastAsia"/>
        </w:rPr>
        <w:t>利用者が可能な限りその居宅において、その有する能力に応じ自立し</w:t>
      </w:r>
      <w:r>
        <w:rPr>
          <w:rFonts w:ascii="ＭＳ 明朝" w:hAnsi="ＭＳ 明朝" w:hint="eastAsia"/>
        </w:rPr>
        <w:t>た</w:t>
      </w:r>
      <w:r w:rsidRPr="00A2598C">
        <w:rPr>
          <w:rFonts w:ascii="ＭＳ 明朝" w:hAnsi="ＭＳ 明朝" w:hint="eastAsia"/>
        </w:rPr>
        <w:t>日常生活を営むことができるよう、必要な日常生活上の援助及び機能訓練を行うことにより、利用者の社会的孤立</w:t>
      </w:r>
      <w:r>
        <w:rPr>
          <w:rFonts w:ascii="ＭＳ 明朝" w:hAnsi="ＭＳ 明朝" w:hint="eastAsia"/>
        </w:rPr>
        <w:t>感の解消及び心身の機能の維持ならび</w:t>
      </w:r>
      <w:r w:rsidRPr="00A2598C">
        <w:rPr>
          <w:rFonts w:ascii="ＭＳ 明朝" w:hAnsi="ＭＳ 明朝" w:hint="eastAsia"/>
        </w:rPr>
        <w:t>に利用者の家族の身体的、精神的負担の軽減を図ります。</w:t>
      </w:r>
    </w:p>
    <w:p w14:paraId="3C0DE7BF" w14:textId="77777777" w:rsidR="0073222F" w:rsidRPr="006939C5" w:rsidRDefault="0073222F" w:rsidP="0073222F">
      <w:pPr>
        <w:jc w:val="left"/>
        <w:rPr>
          <w:rFonts w:ascii="ＭＳ 明朝" w:hAnsi="ＭＳ 明朝"/>
        </w:rPr>
      </w:pPr>
    </w:p>
    <w:p w14:paraId="3C0DE7C0" w14:textId="77777777" w:rsidR="0073222F" w:rsidRDefault="00777FDF" w:rsidP="0073222F">
      <w:pPr>
        <w:jc w:val="left"/>
        <w:rPr>
          <w:rFonts w:ascii="ＭＳ 明朝" w:hAnsi="ＭＳ 明朝"/>
        </w:rPr>
      </w:pPr>
      <w:r>
        <w:rPr>
          <w:rFonts w:ascii="ＭＳ 明朝" w:hAnsi="ＭＳ 明朝" w:hint="eastAsia"/>
        </w:rPr>
        <w:t>３</w:t>
      </w:r>
      <w:r w:rsidR="0073222F">
        <w:rPr>
          <w:rFonts w:ascii="ＭＳ 明朝" w:hAnsi="ＭＳ 明朝" w:hint="eastAsia"/>
        </w:rPr>
        <w:t xml:space="preserve">　事業</w:t>
      </w:r>
      <w:r w:rsidR="00232CE9">
        <w:rPr>
          <w:rFonts w:ascii="ＭＳ 明朝" w:hAnsi="ＭＳ 明朝" w:hint="eastAsia"/>
        </w:rPr>
        <w:t>者</w:t>
      </w:r>
      <w:r w:rsidR="0073222F">
        <w:rPr>
          <w:rFonts w:ascii="ＭＳ 明朝" w:hAnsi="ＭＳ 明朝" w:hint="eastAsia"/>
        </w:rPr>
        <w:t>の概要</w:t>
      </w:r>
    </w:p>
    <w:p w14:paraId="3C0DE7C1" w14:textId="77777777" w:rsidR="00045388" w:rsidRDefault="00045388" w:rsidP="0073222F">
      <w:pPr>
        <w:jc w:val="left"/>
        <w:rPr>
          <w:rFonts w:ascii="ＭＳ 明朝" w:hAnsi="ＭＳ 明朝"/>
        </w:rPr>
      </w:pP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5238"/>
      </w:tblGrid>
      <w:tr w:rsidR="0073222F" w:rsidRPr="00A2598C" w14:paraId="3C0DE7C4" w14:textId="77777777" w:rsidTr="00713DBA">
        <w:trPr>
          <w:trHeight w:val="454"/>
        </w:trPr>
        <w:tc>
          <w:tcPr>
            <w:tcW w:w="3198" w:type="dxa"/>
          </w:tcPr>
          <w:p w14:paraId="3C0DE7C2" w14:textId="77777777" w:rsidR="0073222F" w:rsidRPr="00A2598C" w:rsidRDefault="0073222F" w:rsidP="00A2598C">
            <w:pPr>
              <w:jc w:val="left"/>
              <w:rPr>
                <w:rFonts w:ascii="ＭＳ 明朝" w:hAnsi="ＭＳ 明朝"/>
              </w:rPr>
            </w:pPr>
            <w:r w:rsidRPr="00A2598C">
              <w:rPr>
                <w:rFonts w:ascii="ＭＳ 明朝" w:hAnsi="ＭＳ 明朝" w:hint="eastAsia"/>
              </w:rPr>
              <w:t>事業者の名称</w:t>
            </w:r>
          </w:p>
        </w:tc>
        <w:tc>
          <w:tcPr>
            <w:tcW w:w="5238" w:type="dxa"/>
          </w:tcPr>
          <w:p w14:paraId="3C0DE7C3" w14:textId="77777777" w:rsidR="0073222F" w:rsidRPr="00A2598C" w:rsidRDefault="0073222F" w:rsidP="00A2598C">
            <w:pPr>
              <w:jc w:val="left"/>
              <w:rPr>
                <w:rFonts w:ascii="ＭＳ 明朝" w:hAnsi="ＭＳ 明朝"/>
              </w:rPr>
            </w:pPr>
            <w:r w:rsidRPr="00A2598C">
              <w:rPr>
                <w:rFonts w:ascii="ＭＳ 明朝" w:hAnsi="ＭＳ 明朝" w:hint="eastAsia"/>
              </w:rPr>
              <w:t xml:space="preserve">株式会社　</w:t>
            </w:r>
            <w:r w:rsidR="00777FDF">
              <w:rPr>
                <w:rFonts w:ascii="ＭＳ 明朝" w:hAnsi="ＭＳ 明朝" w:hint="eastAsia"/>
              </w:rPr>
              <w:t>あいてらす</w:t>
            </w:r>
          </w:p>
        </w:tc>
      </w:tr>
      <w:tr w:rsidR="0073222F" w:rsidRPr="00A2598C" w14:paraId="3C0DE7C7" w14:textId="77777777" w:rsidTr="00713DBA">
        <w:trPr>
          <w:trHeight w:val="454"/>
        </w:trPr>
        <w:tc>
          <w:tcPr>
            <w:tcW w:w="3198" w:type="dxa"/>
          </w:tcPr>
          <w:p w14:paraId="3C0DE7C5" w14:textId="77777777" w:rsidR="0073222F" w:rsidRPr="00A2598C" w:rsidRDefault="0073222F" w:rsidP="00A2598C">
            <w:pPr>
              <w:jc w:val="left"/>
              <w:rPr>
                <w:rFonts w:ascii="ＭＳ 明朝" w:hAnsi="ＭＳ 明朝"/>
              </w:rPr>
            </w:pPr>
            <w:r w:rsidRPr="00A2598C">
              <w:rPr>
                <w:rFonts w:ascii="ＭＳ 明朝" w:hAnsi="ＭＳ 明朝" w:hint="eastAsia"/>
              </w:rPr>
              <w:t>主たる事務所の所在地</w:t>
            </w:r>
          </w:p>
        </w:tc>
        <w:tc>
          <w:tcPr>
            <w:tcW w:w="5238" w:type="dxa"/>
          </w:tcPr>
          <w:p w14:paraId="3C0DE7C6" w14:textId="636CB45A" w:rsidR="0073222F" w:rsidRPr="00A2598C" w:rsidRDefault="0073222F" w:rsidP="00A2598C">
            <w:pPr>
              <w:jc w:val="left"/>
              <w:rPr>
                <w:rFonts w:ascii="ＭＳ 明朝" w:hAnsi="ＭＳ 明朝"/>
              </w:rPr>
            </w:pPr>
            <w:r w:rsidRPr="00A2598C">
              <w:rPr>
                <w:rFonts w:ascii="ＭＳ 明朝" w:hAnsi="ＭＳ 明朝" w:hint="eastAsia"/>
              </w:rPr>
              <w:t>静岡県浜松市</w:t>
            </w:r>
            <w:r w:rsidR="00241BB2">
              <w:rPr>
                <w:rFonts w:ascii="ＭＳ 明朝" w:hAnsi="ＭＳ 明朝" w:hint="eastAsia"/>
              </w:rPr>
              <w:t>中央</w:t>
            </w:r>
            <w:r w:rsidR="00777FDF">
              <w:rPr>
                <w:rFonts w:ascii="ＭＳ 明朝" w:hAnsi="ＭＳ 明朝" w:hint="eastAsia"/>
              </w:rPr>
              <w:t>区曳馬５丁目４番４５号</w:t>
            </w:r>
          </w:p>
        </w:tc>
      </w:tr>
      <w:tr w:rsidR="0073222F" w:rsidRPr="00A2598C" w14:paraId="3C0DE7CA" w14:textId="77777777" w:rsidTr="00713DBA">
        <w:trPr>
          <w:trHeight w:val="454"/>
        </w:trPr>
        <w:tc>
          <w:tcPr>
            <w:tcW w:w="3198" w:type="dxa"/>
          </w:tcPr>
          <w:p w14:paraId="3C0DE7C8" w14:textId="77777777" w:rsidR="0073222F" w:rsidRPr="00A2598C" w:rsidRDefault="0073222F" w:rsidP="00A2598C">
            <w:pPr>
              <w:jc w:val="left"/>
              <w:rPr>
                <w:rFonts w:ascii="ＭＳ 明朝" w:hAnsi="ＭＳ 明朝"/>
              </w:rPr>
            </w:pPr>
            <w:r w:rsidRPr="00A2598C">
              <w:rPr>
                <w:rFonts w:ascii="ＭＳ 明朝" w:hAnsi="ＭＳ 明朝" w:hint="eastAsia"/>
              </w:rPr>
              <w:t>電話番号</w:t>
            </w:r>
          </w:p>
        </w:tc>
        <w:tc>
          <w:tcPr>
            <w:tcW w:w="5238" w:type="dxa"/>
          </w:tcPr>
          <w:p w14:paraId="3C0DE7C9" w14:textId="77777777" w:rsidR="0073222F" w:rsidRPr="00A2598C" w:rsidRDefault="0073222F" w:rsidP="005E5BB0">
            <w:pPr>
              <w:jc w:val="left"/>
              <w:rPr>
                <w:rFonts w:ascii="ＭＳ 明朝" w:hAnsi="ＭＳ 明朝"/>
              </w:rPr>
            </w:pPr>
            <w:r w:rsidRPr="00A2598C">
              <w:rPr>
                <w:rFonts w:ascii="ＭＳ 明朝" w:hAnsi="ＭＳ 明朝" w:hint="eastAsia"/>
              </w:rPr>
              <w:t>０５</w:t>
            </w:r>
            <w:r w:rsidR="005E5BB0">
              <w:rPr>
                <w:rFonts w:ascii="ＭＳ 明朝" w:hAnsi="ＭＳ 明朝" w:hint="eastAsia"/>
              </w:rPr>
              <w:t>３</w:t>
            </w:r>
            <w:r w:rsidRPr="00A2598C">
              <w:rPr>
                <w:rFonts w:ascii="ＭＳ 明朝" w:hAnsi="ＭＳ 明朝" w:hint="eastAsia"/>
              </w:rPr>
              <w:t>－４</w:t>
            </w:r>
            <w:r w:rsidR="00D24B2C">
              <w:rPr>
                <w:rFonts w:ascii="ＭＳ 明朝" w:hAnsi="ＭＳ 明朝" w:hint="eastAsia"/>
              </w:rPr>
              <w:t>７６－</w:t>
            </w:r>
            <w:r w:rsidR="00014E41">
              <w:rPr>
                <w:rFonts w:ascii="ＭＳ 明朝" w:hAnsi="ＭＳ 明朝" w:hint="eastAsia"/>
              </w:rPr>
              <w:t>８８５５</w:t>
            </w:r>
          </w:p>
        </w:tc>
      </w:tr>
      <w:tr w:rsidR="0073222F" w:rsidRPr="00A2598C" w14:paraId="3C0DE7CD" w14:textId="77777777" w:rsidTr="00713DBA">
        <w:trPr>
          <w:trHeight w:val="454"/>
        </w:trPr>
        <w:tc>
          <w:tcPr>
            <w:tcW w:w="3198" w:type="dxa"/>
          </w:tcPr>
          <w:p w14:paraId="3C0DE7CB" w14:textId="77777777" w:rsidR="0073222F" w:rsidRPr="00A2598C" w:rsidRDefault="0073222F" w:rsidP="00A2598C">
            <w:pPr>
              <w:jc w:val="left"/>
              <w:rPr>
                <w:rFonts w:ascii="ＭＳ 明朝" w:hAnsi="ＭＳ 明朝"/>
              </w:rPr>
            </w:pPr>
            <w:r w:rsidRPr="00A2598C">
              <w:rPr>
                <w:rFonts w:ascii="ＭＳ 明朝" w:hAnsi="ＭＳ 明朝" w:hint="eastAsia"/>
              </w:rPr>
              <w:t>法人の種別及び名称</w:t>
            </w:r>
          </w:p>
        </w:tc>
        <w:tc>
          <w:tcPr>
            <w:tcW w:w="5238" w:type="dxa"/>
          </w:tcPr>
          <w:p w14:paraId="3C0DE7CC" w14:textId="77777777" w:rsidR="0073222F" w:rsidRPr="00A2598C" w:rsidRDefault="0073222F" w:rsidP="00A2598C">
            <w:pPr>
              <w:jc w:val="left"/>
              <w:rPr>
                <w:rFonts w:ascii="ＭＳ 明朝" w:hAnsi="ＭＳ 明朝"/>
              </w:rPr>
            </w:pPr>
            <w:r w:rsidRPr="00A2598C">
              <w:rPr>
                <w:rFonts w:ascii="ＭＳ 明朝" w:hAnsi="ＭＳ 明朝" w:hint="eastAsia"/>
              </w:rPr>
              <w:t>株式会社</w:t>
            </w:r>
          </w:p>
        </w:tc>
      </w:tr>
      <w:tr w:rsidR="0073222F" w:rsidRPr="00A2598C" w14:paraId="3C0DE7D0" w14:textId="77777777" w:rsidTr="00713DBA">
        <w:trPr>
          <w:trHeight w:val="454"/>
        </w:trPr>
        <w:tc>
          <w:tcPr>
            <w:tcW w:w="3198" w:type="dxa"/>
          </w:tcPr>
          <w:p w14:paraId="3C0DE7CE" w14:textId="77777777" w:rsidR="0073222F" w:rsidRPr="00A2598C" w:rsidRDefault="0073222F" w:rsidP="00A2598C">
            <w:pPr>
              <w:jc w:val="left"/>
              <w:rPr>
                <w:rFonts w:ascii="ＭＳ 明朝" w:hAnsi="ＭＳ 明朝"/>
              </w:rPr>
            </w:pPr>
            <w:r w:rsidRPr="00A2598C">
              <w:rPr>
                <w:rFonts w:ascii="ＭＳ 明朝" w:hAnsi="ＭＳ 明朝" w:hint="eastAsia"/>
              </w:rPr>
              <w:t>代表者職</w:t>
            </w:r>
          </w:p>
        </w:tc>
        <w:tc>
          <w:tcPr>
            <w:tcW w:w="5238" w:type="dxa"/>
          </w:tcPr>
          <w:p w14:paraId="3C0DE7CF" w14:textId="77777777" w:rsidR="0073222F" w:rsidRPr="00A2598C" w:rsidRDefault="0073222F" w:rsidP="00A2598C">
            <w:pPr>
              <w:jc w:val="left"/>
              <w:rPr>
                <w:rFonts w:ascii="ＭＳ 明朝" w:hAnsi="ＭＳ 明朝"/>
              </w:rPr>
            </w:pPr>
            <w:r w:rsidRPr="00A2598C">
              <w:rPr>
                <w:rFonts w:ascii="ＭＳ 明朝" w:hAnsi="ＭＳ 明朝" w:hint="eastAsia"/>
              </w:rPr>
              <w:t>代表取締役</w:t>
            </w:r>
          </w:p>
        </w:tc>
      </w:tr>
      <w:tr w:rsidR="0073222F" w:rsidRPr="00A2598C" w14:paraId="3C0DE7D3" w14:textId="77777777" w:rsidTr="00713DBA">
        <w:trPr>
          <w:trHeight w:val="454"/>
        </w:trPr>
        <w:tc>
          <w:tcPr>
            <w:tcW w:w="3198" w:type="dxa"/>
          </w:tcPr>
          <w:p w14:paraId="3C0DE7D1" w14:textId="77777777" w:rsidR="0073222F" w:rsidRPr="00A2598C" w:rsidRDefault="0073222F" w:rsidP="00A2598C">
            <w:pPr>
              <w:jc w:val="left"/>
              <w:rPr>
                <w:rFonts w:ascii="ＭＳ 明朝" w:hAnsi="ＭＳ 明朝"/>
              </w:rPr>
            </w:pPr>
            <w:r w:rsidRPr="00A2598C">
              <w:rPr>
                <w:rFonts w:ascii="ＭＳ 明朝" w:hAnsi="ＭＳ 明朝" w:hint="eastAsia"/>
              </w:rPr>
              <w:t>代表者氏名</w:t>
            </w:r>
          </w:p>
        </w:tc>
        <w:tc>
          <w:tcPr>
            <w:tcW w:w="5238" w:type="dxa"/>
          </w:tcPr>
          <w:p w14:paraId="3C0DE7D2" w14:textId="77777777" w:rsidR="0073222F" w:rsidRPr="00A2598C" w:rsidRDefault="00777FDF" w:rsidP="00A2598C">
            <w:pPr>
              <w:jc w:val="left"/>
              <w:rPr>
                <w:rFonts w:ascii="ＭＳ 明朝" w:hAnsi="ＭＳ 明朝"/>
              </w:rPr>
            </w:pPr>
            <w:r>
              <w:rPr>
                <w:rFonts w:ascii="ＭＳ 明朝" w:hAnsi="ＭＳ 明朝" w:hint="eastAsia"/>
              </w:rPr>
              <w:t xml:space="preserve">田　村　</w:t>
            </w:r>
            <w:r w:rsidR="00775F0B">
              <w:rPr>
                <w:rFonts w:ascii="ＭＳ 明朝" w:hAnsi="ＭＳ 明朝" w:hint="eastAsia"/>
              </w:rPr>
              <w:t xml:space="preserve">　裕</w:t>
            </w:r>
          </w:p>
        </w:tc>
      </w:tr>
      <w:tr w:rsidR="00034C66" w:rsidRPr="00A2598C" w14:paraId="3C0DE7D6" w14:textId="77777777" w:rsidTr="00713DBA">
        <w:trPr>
          <w:trHeight w:val="454"/>
        </w:trPr>
        <w:tc>
          <w:tcPr>
            <w:tcW w:w="3198" w:type="dxa"/>
          </w:tcPr>
          <w:p w14:paraId="3C0DE7D4" w14:textId="77777777" w:rsidR="00034C66" w:rsidRPr="00A2598C" w:rsidRDefault="00034C66" w:rsidP="00A2598C">
            <w:pPr>
              <w:jc w:val="left"/>
              <w:rPr>
                <w:rFonts w:ascii="ＭＳ 明朝" w:hAnsi="ＭＳ 明朝"/>
              </w:rPr>
            </w:pPr>
            <w:r>
              <w:rPr>
                <w:rFonts w:ascii="ＭＳ 明朝" w:hAnsi="ＭＳ 明朝" w:hint="eastAsia"/>
              </w:rPr>
              <w:t>設立年月日</w:t>
            </w:r>
          </w:p>
        </w:tc>
        <w:tc>
          <w:tcPr>
            <w:tcW w:w="5238" w:type="dxa"/>
          </w:tcPr>
          <w:p w14:paraId="3C0DE7D5" w14:textId="77777777" w:rsidR="00034C66" w:rsidRDefault="00034C66" w:rsidP="00A2598C">
            <w:pPr>
              <w:jc w:val="left"/>
              <w:rPr>
                <w:rFonts w:ascii="ＭＳ 明朝" w:hAnsi="ＭＳ 明朝"/>
              </w:rPr>
            </w:pPr>
            <w:r>
              <w:rPr>
                <w:rFonts w:ascii="ＭＳ 明朝" w:hAnsi="ＭＳ 明朝" w:hint="eastAsia"/>
              </w:rPr>
              <w:t>２０１１年１２月２１日</w:t>
            </w:r>
          </w:p>
        </w:tc>
      </w:tr>
      <w:tr w:rsidR="00034C66" w:rsidRPr="00A2598C" w14:paraId="3C0DE7D9" w14:textId="77777777" w:rsidTr="00713DBA">
        <w:trPr>
          <w:trHeight w:val="454"/>
        </w:trPr>
        <w:tc>
          <w:tcPr>
            <w:tcW w:w="3198" w:type="dxa"/>
          </w:tcPr>
          <w:p w14:paraId="3C0DE7D7" w14:textId="77777777" w:rsidR="00034C66" w:rsidRPr="00A2598C" w:rsidRDefault="001E329E" w:rsidP="00A2598C">
            <w:pPr>
              <w:jc w:val="left"/>
              <w:rPr>
                <w:rFonts w:ascii="ＭＳ 明朝" w:hAnsi="ＭＳ 明朝"/>
              </w:rPr>
            </w:pPr>
            <w:r>
              <w:rPr>
                <w:rFonts w:ascii="ＭＳ 明朝" w:hAnsi="ＭＳ 明朝" w:hint="eastAsia"/>
              </w:rPr>
              <w:t>資本金</w:t>
            </w:r>
          </w:p>
        </w:tc>
        <w:tc>
          <w:tcPr>
            <w:tcW w:w="5238" w:type="dxa"/>
          </w:tcPr>
          <w:p w14:paraId="3C0DE7D8" w14:textId="77777777" w:rsidR="00034C66" w:rsidRDefault="00C60B17" w:rsidP="00C60B17">
            <w:pPr>
              <w:jc w:val="left"/>
              <w:rPr>
                <w:rFonts w:ascii="ＭＳ 明朝" w:hAnsi="ＭＳ 明朝"/>
              </w:rPr>
            </w:pPr>
            <w:r>
              <w:rPr>
                <w:rFonts w:ascii="ＭＳ 明朝" w:hAnsi="ＭＳ 明朝" w:hint="eastAsia"/>
              </w:rPr>
              <w:t>１，６６</w:t>
            </w:r>
            <w:r w:rsidR="001E329E">
              <w:rPr>
                <w:rFonts w:ascii="ＭＳ 明朝" w:hAnsi="ＭＳ 明朝" w:hint="eastAsia"/>
              </w:rPr>
              <w:t>０万円</w:t>
            </w:r>
          </w:p>
        </w:tc>
      </w:tr>
      <w:tr w:rsidR="001E329E" w:rsidRPr="00A2598C" w14:paraId="3C0DE7DC" w14:textId="77777777" w:rsidTr="00713DBA">
        <w:trPr>
          <w:trHeight w:val="454"/>
        </w:trPr>
        <w:tc>
          <w:tcPr>
            <w:tcW w:w="3198" w:type="dxa"/>
          </w:tcPr>
          <w:p w14:paraId="3C0DE7DA" w14:textId="77777777" w:rsidR="001E329E" w:rsidRDefault="001E329E" w:rsidP="00A2598C">
            <w:pPr>
              <w:jc w:val="left"/>
              <w:rPr>
                <w:rFonts w:ascii="ＭＳ 明朝" w:hAnsi="ＭＳ 明朝"/>
              </w:rPr>
            </w:pPr>
            <w:r>
              <w:rPr>
                <w:rFonts w:ascii="ＭＳ 明朝" w:hAnsi="ＭＳ 明朝" w:hint="eastAsia"/>
              </w:rPr>
              <w:t>事業内容</w:t>
            </w:r>
          </w:p>
        </w:tc>
        <w:tc>
          <w:tcPr>
            <w:tcW w:w="5238" w:type="dxa"/>
          </w:tcPr>
          <w:p w14:paraId="3C0DE7DB" w14:textId="77777777" w:rsidR="001E329E" w:rsidRDefault="001E329E" w:rsidP="00A2598C">
            <w:pPr>
              <w:jc w:val="left"/>
              <w:rPr>
                <w:rFonts w:ascii="ＭＳ 明朝" w:hAnsi="ＭＳ 明朝"/>
              </w:rPr>
            </w:pPr>
            <w:r>
              <w:rPr>
                <w:rFonts w:ascii="ＭＳ 明朝" w:hAnsi="ＭＳ 明朝" w:hint="eastAsia"/>
              </w:rPr>
              <w:t>介護事業</w:t>
            </w:r>
            <w:r w:rsidR="004514D7">
              <w:rPr>
                <w:rFonts w:ascii="ＭＳ 明朝" w:hAnsi="ＭＳ 明朝" w:hint="eastAsia"/>
              </w:rPr>
              <w:t xml:space="preserve"> 他</w:t>
            </w:r>
          </w:p>
        </w:tc>
      </w:tr>
    </w:tbl>
    <w:p w14:paraId="1AF83A73" w14:textId="77777777" w:rsidR="009F1055" w:rsidRDefault="009F1055" w:rsidP="0073222F">
      <w:pPr>
        <w:jc w:val="left"/>
        <w:rPr>
          <w:rFonts w:ascii="ＭＳ 明朝" w:hAnsi="ＭＳ 明朝"/>
        </w:rPr>
      </w:pPr>
    </w:p>
    <w:p w14:paraId="3C0DE7E0" w14:textId="77777777" w:rsidR="001E329E" w:rsidRDefault="001E329E" w:rsidP="0073222F">
      <w:pPr>
        <w:jc w:val="left"/>
        <w:rPr>
          <w:rFonts w:ascii="ＭＳ 明朝" w:hAnsi="ＭＳ 明朝"/>
        </w:rPr>
      </w:pPr>
      <w:r>
        <w:rPr>
          <w:rFonts w:ascii="ＭＳ 明朝" w:hAnsi="ＭＳ 明朝" w:hint="eastAsia"/>
        </w:rPr>
        <w:t>４　事業所の概要</w:t>
      </w:r>
    </w:p>
    <w:p w14:paraId="3C0DE7E1" w14:textId="77777777" w:rsidR="00045388" w:rsidRDefault="00045388" w:rsidP="0073222F">
      <w:pPr>
        <w:jc w:val="left"/>
        <w:rPr>
          <w:rFonts w:ascii="ＭＳ 明朝" w:hAnsi="ＭＳ 明朝"/>
        </w:rPr>
      </w:pP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5238"/>
      </w:tblGrid>
      <w:tr w:rsidR="0073222F" w:rsidRPr="00A2598C" w14:paraId="3C0DE7E4" w14:textId="77777777" w:rsidTr="00713DBA">
        <w:tc>
          <w:tcPr>
            <w:tcW w:w="3198" w:type="dxa"/>
          </w:tcPr>
          <w:p w14:paraId="3C0DE7E2" w14:textId="77777777" w:rsidR="0073222F" w:rsidRPr="00A2598C" w:rsidRDefault="0073222F" w:rsidP="00A2598C">
            <w:pPr>
              <w:jc w:val="left"/>
              <w:rPr>
                <w:rFonts w:ascii="ＭＳ 明朝" w:hAnsi="ＭＳ 明朝"/>
              </w:rPr>
            </w:pPr>
            <w:r w:rsidRPr="00A2598C">
              <w:rPr>
                <w:rFonts w:ascii="ＭＳ 明朝" w:hAnsi="ＭＳ 明朝" w:hint="eastAsia"/>
              </w:rPr>
              <w:t>事業所の名称</w:t>
            </w:r>
          </w:p>
        </w:tc>
        <w:tc>
          <w:tcPr>
            <w:tcW w:w="5238" w:type="dxa"/>
          </w:tcPr>
          <w:p w14:paraId="3C0DE7E3" w14:textId="77777777" w:rsidR="0073222F" w:rsidRPr="00A2598C" w:rsidRDefault="0011200E" w:rsidP="00A2598C">
            <w:pPr>
              <w:jc w:val="left"/>
              <w:rPr>
                <w:rFonts w:ascii="ＭＳ 明朝" w:hAnsi="ＭＳ 明朝"/>
              </w:rPr>
            </w:pPr>
            <w:r>
              <w:rPr>
                <w:rFonts w:ascii="ＭＳ 明朝" w:hAnsi="ＭＳ 明朝" w:hint="eastAsia"/>
              </w:rPr>
              <w:t>デイサービスセンターやどり木</w:t>
            </w:r>
          </w:p>
        </w:tc>
      </w:tr>
      <w:tr w:rsidR="002D490D" w:rsidRPr="00A2598C" w14:paraId="3C0DE7E7" w14:textId="77777777" w:rsidTr="00713DBA">
        <w:trPr>
          <w:trHeight w:val="180"/>
        </w:trPr>
        <w:tc>
          <w:tcPr>
            <w:tcW w:w="3198" w:type="dxa"/>
          </w:tcPr>
          <w:p w14:paraId="3C0DE7E5" w14:textId="77777777" w:rsidR="002D490D" w:rsidRPr="00A2598C" w:rsidRDefault="002D490D" w:rsidP="00A2598C">
            <w:pPr>
              <w:jc w:val="left"/>
              <w:rPr>
                <w:rFonts w:ascii="ＭＳ 明朝" w:hAnsi="ＭＳ 明朝"/>
              </w:rPr>
            </w:pPr>
            <w:r w:rsidRPr="00A2598C">
              <w:rPr>
                <w:rFonts w:ascii="ＭＳ 明朝" w:hAnsi="ＭＳ 明朝" w:hint="eastAsia"/>
              </w:rPr>
              <w:t>事業所の所在地</w:t>
            </w:r>
          </w:p>
        </w:tc>
        <w:tc>
          <w:tcPr>
            <w:tcW w:w="5238" w:type="dxa"/>
          </w:tcPr>
          <w:p w14:paraId="3C0DE7E6" w14:textId="260FE9BB" w:rsidR="002D490D" w:rsidRPr="00A2598C" w:rsidRDefault="002D490D" w:rsidP="0013127B">
            <w:pPr>
              <w:jc w:val="left"/>
              <w:rPr>
                <w:rFonts w:ascii="ＭＳ 明朝" w:hAnsi="ＭＳ 明朝"/>
              </w:rPr>
            </w:pPr>
            <w:r w:rsidRPr="00A2598C">
              <w:rPr>
                <w:rFonts w:ascii="ＭＳ 明朝" w:hAnsi="ＭＳ 明朝" w:hint="eastAsia"/>
              </w:rPr>
              <w:t>静岡県浜松</w:t>
            </w:r>
            <w:r w:rsidR="0011200E">
              <w:rPr>
                <w:rFonts w:ascii="ＭＳ 明朝" w:hAnsi="ＭＳ 明朝" w:hint="eastAsia"/>
              </w:rPr>
              <w:t>市</w:t>
            </w:r>
            <w:r w:rsidR="00241BB2">
              <w:rPr>
                <w:rFonts w:ascii="ＭＳ 明朝" w:hAnsi="ＭＳ 明朝" w:hint="eastAsia"/>
              </w:rPr>
              <w:t>中央</w:t>
            </w:r>
            <w:r w:rsidR="0011200E">
              <w:rPr>
                <w:rFonts w:ascii="ＭＳ 明朝" w:hAnsi="ＭＳ 明朝" w:hint="eastAsia"/>
              </w:rPr>
              <w:t>区小沢渡町１３３４</w:t>
            </w:r>
            <w:r w:rsidR="0013127B">
              <w:rPr>
                <w:rFonts w:ascii="ＭＳ 明朝" w:hAnsi="ＭＳ 明朝" w:hint="eastAsia"/>
              </w:rPr>
              <w:t>番地の</w:t>
            </w:r>
            <w:r w:rsidR="0011200E">
              <w:rPr>
                <w:rFonts w:ascii="ＭＳ 明朝" w:hAnsi="ＭＳ 明朝" w:hint="eastAsia"/>
              </w:rPr>
              <w:t>１</w:t>
            </w:r>
          </w:p>
        </w:tc>
      </w:tr>
      <w:tr w:rsidR="002D490D" w:rsidRPr="00A2598C" w14:paraId="3C0DE7EA" w14:textId="77777777" w:rsidTr="00713DBA">
        <w:trPr>
          <w:trHeight w:val="180"/>
        </w:trPr>
        <w:tc>
          <w:tcPr>
            <w:tcW w:w="3198" w:type="dxa"/>
          </w:tcPr>
          <w:p w14:paraId="3C0DE7E8" w14:textId="77777777" w:rsidR="002D490D" w:rsidRPr="00A2598C" w:rsidRDefault="002D490D" w:rsidP="00A2598C">
            <w:pPr>
              <w:jc w:val="left"/>
              <w:rPr>
                <w:rFonts w:ascii="ＭＳ 明朝" w:hAnsi="ＭＳ 明朝"/>
              </w:rPr>
            </w:pPr>
            <w:r w:rsidRPr="00A2598C">
              <w:rPr>
                <w:rFonts w:ascii="ＭＳ 明朝" w:hAnsi="ＭＳ 明朝" w:hint="eastAsia"/>
              </w:rPr>
              <w:t>連絡先</w:t>
            </w:r>
          </w:p>
        </w:tc>
        <w:tc>
          <w:tcPr>
            <w:tcW w:w="5238" w:type="dxa"/>
          </w:tcPr>
          <w:p w14:paraId="3C0DE7E9" w14:textId="77777777" w:rsidR="002D490D" w:rsidRPr="00A2598C" w:rsidRDefault="00AF5939" w:rsidP="007C2362">
            <w:pPr>
              <w:jc w:val="left"/>
              <w:rPr>
                <w:rFonts w:ascii="ＭＳ 明朝" w:hAnsi="ＭＳ 明朝"/>
              </w:rPr>
            </w:pPr>
            <w:r w:rsidRPr="00A2598C">
              <w:rPr>
                <w:rFonts w:ascii="ＭＳ 明朝" w:hAnsi="ＭＳ 明朝" w:hint="eastAsia"/>
              </w:rPr>
              <w:t xml:space="preserve">電話  </w:t>
            </w:r>
            <w:r w:rsidR="007C2362">
              <w:rPr>
                <w:rFonts w:ascii="ＭＳ 明朝" w:hAnsi="ＭＳ 明朝" w:hint="eastAsia"/>
              </w:rPr>
              <w:t>053-447-7766</w:t>
            </w:r>
            <w:r w:rsidR="0011200E">
              <w:rPr>
                <w:rFonts w:ascii="ＭＳ 明朝" w:hAnsi="ＭＳ 明朝" w:hint="eastAsia"/>
              </w:rPr>
              <w:t xml:space="preserve"> </w:t>
            </w:r>
            <w:r w:rsidR="002D490D" w:rsidRPr="00A2598C">
              <w:rPr>
                <w:rFonts w:ascii="ＭＳ 明朝" w:hAnsi="ＭＳ 明朝" w:hint="eastAsia"/>
              </w:rPr>
              <w:t xml:space="preserve">　FAX</w:t>
            </w:r>
            <w:r w:rsidRPr="00A2598C">
              <w:rPr>
                <w:rFonts w:ascii="ＭＳ 明朝" w:hAnsi="ＭＳ 明朝" w:hint="eastAsia"/>
              </w:rPr>
              <w:t xml:space="preserve"> </w:t>
            </w:r>
            <w:r w:rsidR="00D24B2C">
              <w:rPr>
                <w:rFonts w:ascii="ＭＳ 明朝" w:hAnsi="ＭＳ 明朝" w:hint="eastAsia"/>
              </w:rPr>
              <w:t>053</w:t>
            </w:r>
            <w:r w:rsidR="007C2362">
              <w:rPr>
                <w:rFonts w:ascii="ＭＳ 明朝" w:hAnsi="ＭＳ 明朝"/>
              </w:rPr>
              <w:t>-447-7777</w:t>
            </w:r>
          </w:p>
        </w:tc>
      </w:tr>
      <w:tr w:rsidR="002D490D" w:rsidRPr="00A2598C" w14:paraId="3C0DE7ED" w14:textId="77777777" w:rsidTr="00713DBA">
        <w:trPr>
          <w:trHeight w:val="180"/>
        </w:trPr>
        <w:tc>
          <w:tcPr>
            <w:tcW w:w="3198" w:type="dxa"/>
          </w:tcPr>
          <w:p w14:paraId="3C0DE7EB" w14:textId="77777777" w:rsidR="002D490D" w:rsidRPr="00A2598C" w:rsidRDefault="002D490D" w:rsidP="00A2598C">
            <w:pPr>
              <w:jc w:val="left"/>
              <w:rPr>
                <w:rFonts w:ascii="ＭＳ 明朝" w:hAnsi="ＭＳ 明朝"/>
              </w:rPr>
            </w:pPr>
            <w:r w:rsidRPr="00A2598C">
              <w:rPr>
                <w:rFonts w:ascii="ＭＳ 明朝" w:hAnsi="ＭＳ 明朝" w:hint="eastAsia"/>
              </w:rPr>
              <w:t>施設責任者</w:t>
            </w:r>
          </w:p>
        </w:tc>
        <w:tc>
          <w:tcPr>
            <w:tcW w:w="5238" w:type="dxa"/>
          </w:tcPr>
          <w:p w14:paraId="3C0DE7EC" w14:textId="0C452AE4" w:rsidR="002D490D" w:rsidRPr="00A2598C" w:rsidRDefault="002D490D" w:rsidP="00A2598C">
            <w:pPr>
              <w:jc w:val="left"/>
              <w:rPr>
                <w:rFonts w:ascii="ＭＳ 明朝" w:hAnsi="ＭＳ 明朝"/>
              </w:rPr>
            </w:pPr>
            <w:r w:rsidRPr="00A2598C">
              <w:rPr>
                <w:rFonts w:ascii="ＭＳ 明朝" w:hAnsi="ＭＳ 明朝" w:hint="eastAsia"/>
              </w:rPr>
              <w:t>管理者</w:t>
            </w:r>
            <w:r w:rsidR="007E0CB5">
              <w:rPr>
                <w:rFonts w:ascii="ＭＳ 明朝" w:hAnsi="ＭＳ 明朝" w:hint="eastAsia"/>
              </w:rPr>
              <w:t xml:space="preserve">　</w:t>
            </w:r>
            <w:r w:rsidR="005D4335">
              <w:rPr>
                <w:rFonts w:ascii="ＭＳ 明朝" w:hAnsi="ＭＳ 明朝" w:hint="eastAsia"/>
              </w:rPr>
              <w:t>田村　裕</w:t>
            </w:r>
          </w:p>
        </w:tc>
      </w:tr>
      <w:tr w:rsidR="002D490D" w:rsidRPr="00A2598C" w14:paraId="3C0DE7F0" w14:textId="77777777" w:rsidTr="00713DBA">
        <w:trPr>
          <w:trHeight w:val="180"/>
        </w:trPr>
        <w:tc>
          <w:tcPr>
            <w:tcW w:w="3198" w:type="dxa"/>
          </w:tcPr>
          <w:p w14:paraId="3C0DE7EE" w14:textId="77777777" w:rsidR="002D490D" w:rsidRPr="00A2598C" w:rsidRDefault="002D490D" w:rsidP="00A2598C">
            <w:pPr>
              <w:jc w:val="left"/>
              <w:rPr>
                <w:rFonts w:ascii="ＭＳ 明朝" w:hAnsi="ＭＳ 明朝"/>
              </w:rPr>
            </w:pPr>
            <w:r w:rsidRPr="00A2598C">
              <w:rPr>
                <w:rFonts w:ascii="ＭＳ 明朝" w:hAnsi="ＭＳ 明朝" w:hint="eastAsia"/>
              </w:rPr>
              <w:t>介護保険事業所番号</w:t>
            </w:r>
          </w:p>
        </w:tc>
        <w:tc>
          <w:tcPr>
            <w:tcW w:w="5238" w:type="dxa"/>
          </w:tcPr>
          <w:p w14:paraId="3C0DE7EF" w14:textId="77777777" w:rsidR="002D490D" w:rsidRPr="00A2598C" w:rsidRDefault="008215A7" w:rsidP="00A2598C">
            <w:pPr>
              <w:jc w:val="left"/>
              <w:rPr>
                <w:rFonts w:ascii="ＭＳ 明朝" w:hAnsi="ＭＳ 明朝"/>
              </w:rPr>
            </w:pPr>
            <w:r>
              <w:rPr>
                <w:rFonts w:ascii="ＭＳ 明朝" w:hAnsi="ＭＳ 明朝" w:hint="eastAsia"/>
              </w:rPr>
              <w:t>２２７７２０５０４９</w:t>
            </w:r>
          </w:p>
        </w:tc>
      </w:tr>
      <w:tr w:rsidR="0073222F" w:rsidRPr="00A2598C" w14:paraId="3C0DE7F3" w14:textId="77777777" w:rsidTr="00713DBA">
        <w:tc>
          <w:tcPr>
            <w:tcW w:w="3198" w:type="dxa"/>
          </w:tcPr>
          <w:p w14:paraId="3C0DE7F1" w14:textId="77777777" w:rsidR="0073222F" w:rsidRPr="00A2598C" w:rsidRDefault="0073222F" w:rsidP="00A2598C">
            <w:pPr>
              <w:jc w:val="left"/>
              <w:rPr>
                <w:rFonts w:ascii="ＭＳ 明朝" w:hAnsi="ＭＳ 明朝"/>
              </w:rPr>
            </w:pPr>
            <w:r w:rsidRPr="00A2598C">
              <w:rPr>
                <w:rFonts w:ascii="ＭＳ 明朝" w:hAnsi="ＭＳ 明朝" w:hint="eastAsia"/>
              </w:rPr>
              <w:t>指定年月日</w:t>
            </w:r>
          </w:p>
        </w:tc>
        <w:tc>
          <w:tcPr>
            <w:tcW w:w="5238" w:type="dxa"/>
          </w:tcPr>
          <w:p w14:paraId="3C0DE7F2" w14:textId="5CF05786" w:rsidR="0073222F" w:rsidRPr="00A2598C" w:rsidRDefault="00646CBA" w:rsidP="0011200E">
            <w:pPr>
              <w:jc w:val="left"/>
              <w:rPr>
                <w:rFonts w:ascii="ＭＳ 明朝" w:hAnsi="ＭＳ 明朝"/>
              </w:rPr>
            </w:pPr>
            <w:r>
              <w:rPr>
                <w:rFonts w:ascii="ＭＳ 明朝" w:hAnsi="ＭＳ 明朝" w:hint="eastAsia"/>
              </w:rPr>
              <w:t>２０１８</w:t>
            </w:r>
            <w:r w:rsidR="00014E41">
              <w:rPr>
                <w:rFonts w:ascii="ＭＳ 明朝" w:hAnsi="ＭＳ 明朝" w:hint="eastAsia"/>
              </w:rPr>
              <w:t xml:space="preserve">年　</w:t>
            </w:r>
            <w:r w:rsidR="00BA5221">
              <w:rPr>
                <w:rFonts w:ascii="ＭＳ 明朝" w:hAnsi="ＭＳ 明朝" w:hint="eastAsia"/>
              </w:rPr>
              <w:t>４</w:t>
            </w:r>
            <w:r w:rsidR="00014E41">
              <w:rPr>
                <w:rFonts w:ascii="ＭＳ 明朝" w:hAnsi="ＭＳ 明朝" w:hint="eastAsia"/>
              </w:rPr>
              <w:t xml:space="preserve">月　</w:t>
            </w:r>
            <w:r w:rsidR="00BA5221">
              <w:rPr>
                <w:rFonts w:ascii="ＭＳ 明朝" w:hAnsi="ＭＳ 明朝" w:hint="eastAsia"/>
              </w:rPr>
              <w:t>１</w:t>
            </w:r>
            <w:r w:rsidR="00AF5939" w:rsidRPr="00A2598C">
              <w:rPr>
                <w:rFonts w:ascii="ＭＳ 明朝" w:hAnsi="ＭＳ 明朝" w:hint="eastAsia"/>
              </w:rPr>
              <w:t>日</w:t>
            </w:r>
          </w:p>
        </w:tc>
      </w:tr>
      <w:tr w:rsidR="0073222F" w:rsidRPr="00A2598C" w14:paraId="3C0DE7F7" w14:textId="77777777" w:rsidTr="00713DBA">
        <w:tc>
          <w:tcPr>
            <w:tcW w:w="3198" w:type="dxa"/>
          </w:tcPr>
          <w:p w14:paraId="3C0DE7F4" w14:textId="77777777" w:rsidR="0073222F" w:rsidRPr="00A2598C" w:rsidRDefault="0073222F" w:rsidP="00A2598C">
            <w:pPr>
              <w:jc w:val="left"/>
              <w:rPr>
                <w:rFonts w:ascii="ＭＳ 明朝" w:hAnsi="ＭＳ 明朝"/>
              </w:rPr>
            </w:pPr>
            <w:r w:rsidRPr="00A2598C">
              <w:rPr>
                <w:rFonts w:ascii="ＭＳ 明朝" w:hAnsi="ＭＳ 明朝" w:hint="eastAsia"/>
              </w:rPr>
              <w:lastRenderedPageBreak/>
              <w:t>交通の便</w:t>
            </w:r>
          </w:p>
        </w:tc>
        <w:tc>
          <w:tcPr>
            <w:tcW w:w="5238" w:type="dxa"/>
          </w:tcPr>
          <w:p w14:paraId="3C0DE7F5" w14:textId="77777777" w:rsidR="0073222F" w:rsidRDefault="000D60D6" w:rsidP="0011200E">
            <w:pPr>
              <w:jc w:val="left"/>
              <w:rPr>
                <w:rFonts w:ascii="ＭＳ 明朝" w:hAnsi="ＭＳ 明朝"/>
              </w:rPr>
            </w:pPr>
            <w:r>
              <w:rPr>
                <w:rFonts w:ascii="ＭＳ 明朝" w:hAnsi="ＭＳ 明朝" w:hint="eastAsia"/>
              </w:rPr>
              <w:t>遠鉄バス小沢渡線「市営小沢渡団地」から徒歩3分</w:t>
            </w:r>
          </w:p>
          <w:p w14:paraId="3C0DE7F6" w14:textId="77777777" w:rsidR="0011200E" w:rsidRPr="0087297A" w:rsidRDefault="0028635B" w:rsidP="0011200E">
            <w:pPr>
              <w:jc w:val="left"/>
              <w:rPr>
                <w:rFonts w:ascii="ＭＳ 明朝" w:hAnsi="ＭＳ 明朝"/>
              </w:rPr>
            </w:pPr>
            <w:r>
              <w:rPr>
                <w:rFonts w:ascii="ＭＳ 明朝" w:hAnsi="ＭＳ 明朝" w:hint="eastAsia"/>
              </w:rPr>
              <w:t>JR東海道本線「高塚駅」から徒歩10分</w:t>
            </w:r>
          </w:p>
        </w:tc>
      </w:tr>
      <w:tr w:rsidR="0073222F" w:rsidRPr="00A2598C" w14:paraId="3C0DE7FB" w14:textId="77777777" w:rsidTr="00713DBA">
        <w:tc>
          <w:tcPr>
            <w:tcW w:w="3198" w:type="dxa"/>
          </w:tcPr>
          <w:p w14:paraId="3C0DE7F8" w14:textId="77777777" w:rsidR="0073222F" w:rsidRPr="00A2598C" w:rsidRDefault="0073222F" w:rsidP="00A2598C">
            <w:pPr>
              <w:jc w:val="left"/>
              <w:rPr>
                <w:rFonts w:ascii="ＭＳ 明朝" w:hAnsi="ＭＳ 明朝"/>
              </w:rPr>
            </w:pPr>
            <w:r w:rsidRPr="00A2598C">
              <w:rPr>
                <w:rFonts w:ascii="ＭＳ 明朝" w:hAnsi="ＭＳ 明朝" w:hint="eastAsia"/>
              </w:rPr>
              <w:t>通常の事業の実施地域</w:t>
            </w:r>
          </w:p>
        </w:tc>
        <w:tc>
          <w:tcPr>
            <w:tcW w:w="5238" w:type="dxa"/>
          </w:tcPr>
          <w:p w14:paraId="3C0DE7FA" w14:textId="1EF2BF4A" w:rsidR="001E329E" w:rsidRPr="00A2598C" w:rsidRDefault="0073222F" w:rsidP="00713DBA">
            <w:pPr>
              <w:jc w:val="left"/>
              <w:rPr>
                <w:rFonts w:ascii="ＭＳ 明朝" w:hAnsi="ＭＳ 明朝"/>
              </w:rPr>
            </w:pPr>
            <w:r w:rsidRPr="00A2598C">
              <w:rPr>
                <w:rFonts w:ascii="ＭＳ 明朝" w:hAnsi="ＭＳ 明朝" w:hint="eastAsia"/>
              </w:rPr>
              <w:t>浜松市</w:t>
            </w:r>
            <w:r w:rsidR="00677846">
              <w:rPr>
                <w:rFonts w:ascii="ＭＳ 明朝" w:hAnsi="ＭＳ 明朝" w:hint="eastAsia"/>
              </w:rPr>
              <w:t>中央区</w:t>
            </w:r>
          </w:p>
        </w:tc>
      </w:tr>
    </w:tbl>
    <w:p w14:paraId="3C0DE7FC" w14:textId="77777777" w:rsidR="0073222F" w:rsidRPr="00A62D85" w:rsidRDefault="0073222F" w:rsidP="0073222F">
      <w:pPr>
        <w:jc w:val="left"/>
        <w:rPr>
          <w:rFonts w:ascii="ＭＳ 明朝" w:hAnsi="ＭＳ 明朝"/>
        </w:rPr>
      </w:pPr>
    </w:p>
    <w:p w14:paraId="3C0DE7FD" w14:textId="77777777" w:rsidR="0073222F" w:rsidRDefault="001E329E" w:rsidP="0073222F">
      <w:pPr>
        <w:jc w:val="left"/>
        <w:rPr>
          <w:rFonts w:ascii="ＭＳ 明朝" w:hAnsi="ＭＳ 明朝"/>
        </w:rPr>
      </w:pPr>
      <w:r>
        <w:rPr>
          <w:rFonts w:ascii="ＭＳ 明朝" w:hAnsi="ＭＳ 明朝" w:hint="eastAsia"/>
        </w:rPr>
        <w:t>５</w:t>
      </w:r>
      <w:r w:rsidR="002D490D">
        <w:rPr>
          <w:rFonts w:ascii="ＭＳ 明朝" w:hAnsi="ＭＳ 明朝" w:hint="eastAsia"/>
        </w:rPr>
        <w:t xml:space="preserve">　</w:t>
      </w:r>
      <w:r w:rsidR="0073222F">
        <w:rPr>
          <w:rFonts w:ascii="ＭＳ 明朝" w:hAnsi="ＭＳ 明朝" w:hint="eastAsia"/>
        </w:rPr>
        <w:t>職員</w:t>
      </w:r>
      <w:r w:rsidR="002D490D">
        <w:rPr>
          <w:rFonts w:ascii="ＭＳ 明朝" w:hAnsi="ＭＳ 明朝" w:hint="eastAsia"/>
        </w:rPr>
        <w:t>体制</w:t>
      </w:r>
    </w:p>
    <w:tbl>
      <w:tblPr>
        <w:tblW w:w="0" w:type="auto"/>
        <w:tblInd w:w="959" w:type="dxa"/>
        <w:tblBorders>
          <w:top w:val="single" w:sz="4" w:space="0" w:color="auto"/>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01"/>
        <w:gridCol w:w="2013"/>
        <w:gridCol w:w="1105"/>
        <w:gridCol w:w="1755"/>
        <w:gridCol w:w="1755"/>
      </w:tblGrid>
      <w:tr w:rsidR="007A2D24" w:rsidRPr="00A2598C" w14:paraId="3C0DE803" w14:textId="77777777" w:rsidTr="00A254C7">
        <w:tc>
          <w:tcPr>
            <w:tcW w:w="1701" w:type="dxa"/>
            <w:tcBorders>
              <w:bottom w:val="single" w:sz="12" w:space="0" w:color="auto"/>
            </w:tcBorders>
            <w:vAlign w:val="center"/>
          </w:tcPr>
          <w:p w14:paraId="3C0DE7FF" w14:textId="77777777" w:rsidR="007A2D24" w:rsidRPr="00A2598C" w:rsidRDefault="007A2D24" w:rsidP="00A2598C">
            <w:pPr>
              <w:jc w:val="center"/>
              <w:rPr>
                <w:rFonts w:ascii="ＭＳ 明朝" w:hAnsi="ＭＳ 明朝"/>
              </w:rPr>
            </w:pPr>
            <w:r w:rsidRPr="00A2598C">
              <w:rPr>
                <w:rFonts w:ascii="ＭＳ 明朝" w:hAnsi="ＭＳ 明朝" w:hint="eastAsia"/>
              </w:rPr>
              <w:t>職　　種</w:t>
            </w:r>
          </w:p>
        </w:tc>
        <w:tc>
          <w:tcPr>
            <w:tcW w:w="2013" w:type="dxa"/>
            <w:tcBorders>
              <w:bottom w:val="single" w:sz="12" w:space="0" w:color="auto"/>
            </w:tcBorders>
            <w:vAlign w:val="center"/>
          </w:tcPr>
          <w:p w14:paraId="3C0DE800" w14:textId="77777777" w:rsidR="007A2D24" w:rsidRPr="00A2598C" w:rsidRDefault="007A2D24" w:rsidP="00A2598C">
            <w:pPr>
              <w:jc w:val="center"/>
              <w:rPr>
                <w:rFonts w:ascii="ＭＳ 明朝" w:hAnsi="ＭＳ 明朝"/>
              </w:rPr>
            </w:pPr>
            <w:r w:rsidRPr="00A2598C">
              <w:rPr>
                <w:rFonts w:ascii="ＭＳ 明朝" w:hAnsi="ＭＳ 明朝" w:hint="eastAsia"/>
              </w:rPr>
              <w:t>資　　格</w:t>
            </w:r>
          </w:p>
        </w:tc>
        <w:tc>
          <w:tcPr>
            <w:tcW w:w="1105" w:type="dxa"/>
            <w:tcBorders>
              <w:bottom w:val="single" w:sz="12" w:space="0" w:color="auto"/>
            </w:tcBorders>
            <w:vAlign w:val="center"/>
          </w:tcPr>
          <w:p w14:paraId="3C0DE801" w14:textId="77777777" w:rsidR="007A2D24" w:rsidRPr="00A2598C" w:rsidRDefault="007A2D24" w:rsidP="00A2598C">
            <w:pPr>
              <w:jc w:val="center"/>
              <w:rPr>
                <w:rFonts w:ascii="ＭＳ 明朝" w:hAnsi="ＭＳ 明朝"/>
              </w:rPr>
            </w:pPr>
            <w:r w:rsidRPr="00A2598C">
              <w:rPr>
                <w:rFonts w:ascii="ＭＳ 明朝" w:hAnsi="ＭＳ 明朝" w:hint="eastAsia"/>
              </w:rPr>
              <w:t>員　数</w:t>
            </w:r>
          </w:p>
        </w:tc>
        <w:tc>
          <w:tcPr>
            <w:tcW w:w="3510" w:type="dxa"/>
            <w:gridSpan w:val="2"/>
            <w:tcBorders>
              <w:bottom w:val="single" w:sz="12" w:space="0" w:color="auto"/>
              <w:right w:val="single" w:sz="4" w:space="0" w:color="auto"/>
            </w:tcBorders>
            <w:vAlign w:val="center"/>
          </w:tcPr>
          <w:p w14:paraId="3C0DE802" w14:textId="77777777" w:rsidR="007A2D24" w:rsidRPr="00A2598C" w:rsidRDefault="007A2D24" w:rsidP="00A2598C">
            <w:pPr>
              <w:jc w:val="center"/>
              <w:rPr>
                <w:rFonts w:ascii="ＭＳ 明朝" w:hAnsi="ＭＳ 明朝"/>
              </w:rPr>
            </w:pPr>
            <w:r w:rsidRPr="00A2598C">
              <w:rPr>
                <w:rFonts w:ascii="ＭＳ 明朝" w:hAnsi="ＭＳ 明朝" w:hint="eastAsia"/>
              </w:rPr>
              <w:t>勤務の体制</w:t>
            </w:r>
          </w:p>
        </w:tc>
      </w:tr>
      <w:tr w:rsidR="007A2D24" w:rsidRPr="00A2598C" w14:paraId="3C0DE809" w14:textId="77777777" w:rsidTr="00A254C7">
        <w:tc>
          <w:tcPr>
            <w:tcW w:w="1701" w:type="dxa"/>
            <w:tcBorders>
              <w:top w:val="single" w:sz="12" w:space="0" w:color="auto"/>
            </w:tcBorders>
          </w:tcPr>
          <w:p w14:paraId="3C0DE804" w14:textId="77777777" w:rsidR="007A2D24" w:rsidRPr="00A2598C" w:rsidRDefault="007A2D24" w:rsidP="00A2598C">
            <w:pPr>
              <w:jc w:val="left"/>
              <w:rPr>
                <w:rFonts w:ascii="ＭＳ 明朝" w:hAnsi="ＭＳ 明朝"/>
              </w:rPr>
            </w:pPr>
            <w:r w:rsidRPr="00A2598C">
              <w:rPr>
                <w:rFonts w:ascii="ＭＳ 明朝" w:hAnsi="ＭＳ 明朝" w:hint="eastAsia"/>
              </w:rPr>
              <w:t>管理者</w:t>
            </w:r>
          </w:p>
        </w:tc>
        <w:tc>
          <w:tcPr>
            <w:tcW w:w="2013" w:type="dxa"/>
            <w:tcBorders>
              <w:top w:val="single" w:sz="12" w:space="0" w:color="auto"/>
            </w:tcBorders>
          </w:tcPr>
          <w:p w14:paraId="3C0DE805" w14:textId="61B76D3E" w:rsidR="007A2D24" w:rsidRPr="00A2598C" w:rsidRDefault="00DC4DA6" w:rsidP="00A2598C">
            <w:pPr>
              <w:jc w:val="left"/>
              <w:rPr>
                <w:rFonts w:ascii="ＭＳ 明朝" w:hAnsi="ＭＳ 明朝"/>
              </w:rPr>
            </w:pPr>
            <w:r>
              <w:rPr>
                <w:rFonts w:ascii="ＭＳ 明朝" w:hAnsi="ＭＳ 明朝" w:hint="eastAsia"/>
              </w:rPr>
              <w:t>生活相談員</w:t>
            </w:r>
          </w:p>
        </w:tc>
        <w:tc>
          <w:tcPr>
            <w:tcW w:w="1105" w:type="dxa"/>
            <w:tcBorders>
              <w:top w:val="single" w:sz="12" w:space="0" w:color="auto"/>
            </w:tcBorders>
          </w:tcPr>
          <w:p w14:paraId="3C0DE806" w14:textId="77777777" w:rsidR="007A2D24" w:rsidRPr="00A2598C" w:rsidRDefault="007A2D24" w:rsidP="00A2598C">
            <w:pPr>
              <w:jc w:val="left"/>
              <w:rPr>
                <w:rFonts w:ascii="ＭＳ 明朝" w:hAnsi="ＭＳ 明朝"/>
              </w:rPr>
            </w:pPr>
            <w:r w:rsidRPr="00A2598C">
              <w:rPr>
                <w:rFonts w:ascii="ＭＳ 明朝" w:hAnsi="ＭＳ 明朝" w:hint="eastAsia"/>
              </w:rPr>
              <w:t xml:space="preserve">　１人</w:t>
            </w:r>
          </w:p>
        </w:tc>
        <w:tc>
          <w:tcPr>
            <w:tcW w:w="1755" w:type="dxa"/>
            <w:tcBorders>
              <w:top w:val="single" w:sz="12" w:space="0" w:color="auto"/>
              <w:right w:val="nil"/>
            </w:tcBorders>
            <w:vAlign w:val="center"/>
          </w:tcPr>
          <w:p w14:paraId="3C0DE807" w14:textId="77777777" w:rsidR="007A2D24" w:rsidRPr="00A2598C" w:rsidRDefault="007A2D24" w:rsidP="00FF73B6">
            <w:pPr>
              <w:rPr>
                <w:rFonts w:ascii="ＭＳ 明朝" w:hAnsi="ＭＳ 明朝"/>
              </w:rPr>
            </w:pPr>
            <w:r w:rsidRPr="00A2598C">
              <w:rPr>
                <w:rFonts w:ascii="ＭＳ 明朝" w:hAnsi="ＭＳ 明朝" w:hint="eastAsia"/>
              </w:rPr>
              <w:t>常勤</w:t>
            </w:r>
          </w:p>
        </w:tc>
        <w:tc>
          <w:tcPr>
            <w:tcW w:w="1755" w:type="dxa"/>
            <w:tcBorders>
              <w:top w:val="single" w:sz="12" w:space="0" w:color="auto"/>
              <w:left w:val="nil"/>
              <w:right w:val="single" w:sz="4" w:space="0" w:color="auto"/>
            </w:tcBorders>
            <w:vAlign w:val="center"/>
          </w:tcPr>
          <w:p w14:paraId="3C0DE808" w14:textId="77777777" w:rsidR="007A2D24" w:rsidRPr="00A2598C" w:rsidRDefault="007A2D24" w:rsidP="001E329E">
            <w:pPr>
              <w:rPr>
                <w:rFonts w:ascii="ＭＳ 明朝" w:hAnsi="ＭＳ 明朝"/>
              </w:rPr>
            </w:pPr>
            <w:r w:rsidRPr="00A2598C">
              <w:rPr>
                <w:rFonts w:ascii="ＭＳ 明朝" w:hAnsi="ＭＳ 明朝" w:hint="eastAsia"/>
              </w:rPr>
              <w:t xml:space="preserve">　</w:t>
            </w:r>
            <w:r w:rsidR="001E329E">
              <w:rPr>
                <w:rFonts w:ascii="ＭＳ 明朝" w:hAnsi="ＭＳ 明朝" w:hint="eastAsia"/>
              </w:rPr>
              <w:t xml:space="preserve">　　　</w:t>
            </w:r>
            <w:r w:rsidRPr="00A2598C">
              <w:rPr>
                <w:rFonts w:ascii="ＭＳ 明朝" w:hAnsi="ＭＳ 明朝" w:hint="eastAsia"/>
              </w:rPr>
              <w:t>１人</w:t>
            </w:r>
          </w:p>
        </w:tc>
      </w:tr>
      <w:tr w:rsidR="007A2D24" w:rsidRPr="00A2598C" w14:paraId="3C0DE80F" w14:textId="77777777" w:rsidTr="00A254C7">
        <w:tc>
          <w:tcPr>
            <w:tcW w:w="1701" w:type="dxa"/>
          </w:tcPr>
          <w:p w14:paraId="3C0DE80A" w14:textId="77777777" w:rsidR="007A2D24" w:rsidRPr="00A2598C" w:rsidRDefault="007A2D24" w:rsidP="00A2598C">
            <w:pPr>
              <w:jc w:val="left"/>
              <w:rPr>
                <w:rFonts w:ascii="ＭＳ 明朝" w:hAnsi="ＭＳ 明朝"/>
              </w:rPr>
            </w:pPr>
            <w:r w:rsidRPr="00A2598C">
              <w:rPr>
                <w:rFonts w:ascii="ＭＳ 明朝" w:hAnsi="ＭＳ 明朝" w:hint="eastAsia"/>
              </w:rPr>
              <w:t>生活相談員</w:t>
            </w:r>
          </w:p>
        </w:tc>
        <w:tc>
          <w:tcPr>
            <w:tcW w:w="2013" w:type="dxa"/>
          </w:tcPr>
          <w:p w14:paraId="3C0DE80B" w14:textId="77777777" w:rsidR="007668D5" w:rsidRPr="00A2598C" w:rsidRDefault="007668D5" w:rsidP="00A2598C">
            <w:pPr>
              <w:jc w:val="left"/>
              <w:rPr>
                <w:rFonts w:ascii="ＭＳ 明朝" w:hAnsi="ＭＳ 明朝"/>
              </w:rPr>
            </w:pPr>
            <w:r>
              <w:rPr>
                <w:rFonts w:ascii="ＭＳ 明朝" w:hAnsi="ＭＳ 明朝" w:hint="eastAsia"/>
              </w:rPr>
              <w:t>介護福祉士</w:t>
            </w:r>
          </w:p>
        </w:tc>
        <w:tc>
          <w:tcPr>
            <w:tcW w:w="1105" w:type="dxa"/>
            <w:vAlign w:val="center"/>
          </w:tcPr>
          <w:p w14:paraId="3C0DE80C" w14:textId="11AFB25D" w:rsidR="007A2D24" w:rsidRPr="00A2598C" w:rsidRDefault="00A254C7" w:rsidP="000A1F3D">
            <w:pPr>
              <w:ind w:firstLineChars="100" w:firstLine="210"/>
              <w:rPr>
                <w:rFonts w:ascii="ＭＳ 明朝" w:hAnsi="ＭＳ 明朝"/>
              </w:rPr>
            </w:pPr>
            <w:r>
              <w:rPr>
                <w:rFonts w:ascii="ＭＳ 明朝" w:hAnsi="ＭＳ 明朝" w:hint="eastAsia"/>
              </w:rPr>
              <w:t>３</w:t>
            </w:r>
            <w:r w:rsidR="00A07D60">
              <w:rPr>
                <w:rFonts w:ascii="ＭＳ 明朝" w:hAnsi="ＭＳ 明朝" w:hint="eastAsia"/>
              </w:rPr>
              <w:t>人</w:t>
            </w:r>
          </w:p>
        </w:tc>
        <w:tc>
          <w:tcPr>
            <w:tcW w:w="1755" w:type="dxa"/>
            <w:tcBorders>
              <w:right w:val="single" w:sz="4" w:space="0" w:color="auto"/>
            </w:tcBorders>
            <w:vAlign w:val="center"/>
          </w:tcPr>
          <w:p w14:paraId="3C0DE80D" w14:textId="22FBB408" w:rsidR="007A2D24" w:rsidRPr="00A2598C" w:rsidRDefault="007A2D24" w:rsidP="001E329E">
            <w:pPr>
              <w:rPr>
                <w:rFonts w:ascii="ＭＳ 明朝" w:hAnsi="ＭＳ 明朝"/>
              </w:rPr>
            </w:pPr>
            <w:r w:rsidRPr="00A2598C">
              <w:rPr>
                <w:rFonts w:ascii="ＭＳ 明朝" w:hAnsi="ＭＳ 明朝" w:hint="eastAsia"/>
              </w:rPr>
              <w:t>常勤</w:t>
            </w:r>
            <w:r w:rsidR="00D4477F">
              <w:rPr>
                <w:rFonts w:ascii="ＭＳ 明朝" w:hAnsi="ＭＳ 明朝" w:hint="eastAsia"/>
              </w:rPr>
              <w:t xml:space="preserve">　</w:t>
            </w:r>
            <w:r w:rsidR="001E329E">
              <w:rPr>
                <w:rFonts w:ascii="ＭＳ 明朝" w:hAnsi="ＭＳ 明朝" w:hint="eastAsia"/>
              </w:rPr>
              <w:t xml:space="preserve">　</w:t>
            </w:r>
            <w:r w:rsidR="00C77398">
              <w:rPr>
                <w:rFonts w:ascii="ＭＳ 明朝" w:hAnsi="ＭＳ 明朝" w:hint="eastAsia"/>
              </w:rPr>
              <w:t>２</w:t>
            </w:r>
            <w:r w:rsidR="00A346E3">
              <w:rPr>
                <w:rFonts w:ascii="ＭＳ 明朝" w:hAnsi="ＭＳ 明朝" w:hint="eastAsia"/>
              </w:rPr>
              <w:t>人</w:t>
            </w:r>
          </w:p>
        </w:tc>
        <w:tc>
          <w:tcPr>
            <w:tcW w:w="1755" w:type="dxa"/>
            <w:tcBorders>
              <w:left w:val="single" w:sz="4" w:space="0" w:color="auto"/>
              <w:right w:val="single" w:sz="4" w:space="0" w:color="auto"/>
            </w:tcBorders>
            <w:vAlign w:val="center"/>
          </w:tcPr>
          <w:p w14:paraId="3C0DE80E" w14:textId="1A95C721" w:rsidR="007A2D24" w:rsidRPr="00A2598C" w:rsidRDefault="001E329E" w:rsidP="0087297A">
            <w:pPr>
              <w:rPr>
                <w:rFonts w:ascii="ＭＳ 明朝" w:hAnsi="ＭＳ 明朝"/>
              </w:rPr>
            </w:pPr>
            <w:r>
              <w:rPr>
                <w:rFonts w:ascii="ＭＳ 明朝" w:hAnsi="ＭＳ 明朝" w:hint="eastAsia"/>
              </w:rPr>
              <w:t>非</w:t>
            </w:r>
            <w:r w:rsidR="00A346E3">
              <w:rPr>
                <w:rFonts w:ascii="ＭＳ 明朝" w:hAnsi="ＭＳ 明朝" w:hint="eastAsia"/>
              </w:rPr>
              <w:t xml:space="preserve">常勤　</w:t>
            </w:r>
            <w:r w:rsidR="00A254C7">
              <w:rPr>
                <w:rFonts w:ascii="ＭＳ 明朝" w:hAnsi="ＭＳ 明朝" w:hint="eastAsia"/>
              </w:rPr>
              <w:t>１</w:t>
            </w:r>
            <w:r w:rsidR="007A2D24" w:rsidRPr="00A2598C">
              <w:rPr>
                <w:rFonts w:ascii="ＭＳ 明朝" w:hAnsi="ＭＳ 明朝" w:hint="eastAsia"/>
              </w:rPr>
              <w:t>人</w:t>
            </w:r>
          </w:p>
        </w:tc>
      </w:tr>
      <w:tr w:rsidR="007A2D24" w:rsidRPr="00A2598C" w14:paraId="3C0DE822" w14:textId="77777777" w:rsidTr="00A254C7">
        <w:trPr>
          <w:trHeight w:val="741"/>
        </w:trPr>
        <w:tc>
          <w:tcPr>
            <w:tcW w:w="1701" w:type="dxa"/>
          </w:tcPr>
          <w:p w14:paraId="3C0DE810" w14:textId="77777777" w:rsidR="007A2D24" w:rsidRPr="00A2598C" w:rsidRDefault="007A2D24" w:rsidP="00A2598C">
            <w:pPr>
              <w:jc w:val="left"/>
              <w:rPr>
                <w:rFonts w:ascii="ＭＳ 明朝" w:hAnsi="ＭＳ 明朝"/>
              </w:rPr>
            </w:pPr>
            <w:r w:rsidRPr="00A2598C">
              <w:rPr>
                <w:rFonts w:ascii="ＭＳ 明朝" w:hAnsi="ＭＳ 明朝" w:hint="eastAsia"/>
              </w:rPr>
              <w:t>機能訓練指導員</w:t>
            </w:r>
          </w:p>
        </w:tc>
        <w:tc>
          <w:tcPr>
            <w:tcW w:w="2013" w:type="dxa"/>
          </w:tcPr>
          <w:p w14:paraId="3C0DE814" w14:textId="1E5DAFBA" w:rsidR="00A358BD" w:rsidRDefault="00933D9E" w:rsidP="007668D5">
            <w:pPr>
              <w:jc w:val="left"/>
              <w:rPr>
                <w:rFonts w:ascii="ＭＳ 明朝" w:hAnsi="ＭＳ 明朝"/>
              </w:rPr>
            </w:pPr>
            <w:r>
              <w:rPr>
                <w:rFonts w:ascii="ＭＳ 明朝" w:hAnsi="ＭＳ 明朝" w:hint="eastAsia"/>
              </w:rPr>
              <w:t>柔道整復師</w:t>
            </w:r>
          </w:p>
          <w:p w14:paraId="3C0DE815" w14:textId="69346BF9" w:rsidR="000A1F3D" w:rsidRPr="00A2598C" w:rsidRDefault="00D4477F" w:rsidP="007668D5">
            <w:pPr>
              <w:jc w:val="left"/>
              <w:rPr>
                <w:rFonts w:ascii="ＭＳ 明朝" w:hAnsi="ＭＳ 明朝"/>
              </w:rPr>
            </w:pPr>
            <w:r>
              <w:rPr>
                <w:rFonts w:ascii="ＭＳ 明朝" w:hAnsi="ＭＳ 明朝" w:hint="eastAsia"/>
              </w:rPr>
              <w:t>作業療法士</w:t>
            </w:r>
          </w:p>
        </w:tc>
        <w:tc>
          <w:tcPr>
            <w:tcW w:w="1105" w:type="dxa"/>
            <w:vAlign w:val="center"/>
          </w:tcPr>
          <w:p w14:paraId="1DB1B949" w14:textId="4C18E6C0" w:rsidR="00C02D31" w:rsidRDefault="005B07FE" w:rsidP="00922B55">
            <w:pPr>
              <w:ind w:firstLineChars="100" w:firstLine="210"/>
              <w:rPr>
                <w:rFonts w:ascii="ＭＳ 明朝" w:hAnsi="ＭＳ 明朝"/>
              </w:rPr>
            </w:pPr>
            <w:r>
              <w:rPr>
                <w:rFonts w:ascii="ＭＳ 明朝" w:hAnsi="ＭＳ 明朝" w:hint="eastAsia"/>
              </w:rPr>
              <w:t>1</w:t>
            </w:r>
            <w:r w:rsidR="00933D9E">
              <w:rPr>
                <w:rFonts w:ascii="ＭＳ 明朝" w:hAnsi="ＭＳ 明朝" w:hint="eastAsia"/>
              </w:rPr>
              <w:t>人</w:t>
            </w:r>
          </w:p>
          <w:p w14:paraId="01E8E159" w14:textId="659B22D8" w:rsidR="00C02D31" w:rsidRDefault="00D4477F" w:rsidP="00D4477F">
            <w:pPr>
              <w:rPr>
                <w:rFonts w:ascii="ＭＳ 明朝" w:hAnsi="ＭＳ 明朝"/>
              </w:rPr>
            </w:pPr>
            <w:r>
              <w:rPr>
                <w:rFonts w:ascii="ＭＳ 明朝" w:hAnsi="ＭＳ 明朝" w:hint="eastAsia"/>
              </w:rPr>
              <w:t xml:space="preserve">　１</w:t>
            </w:r>
            <w:r w:rsidR="00933D9E">
              <w:rPr>
                <w:rFonts w:ascii="ＭＳ 明朝" w:hAnsi="ＭＳ 明朝" w:hint="eastAsia"/>
              </w:rPr>
              <w:t>人</w:t>
            </w:r>
          </w:p>
          <w:p w14:paraId="3C0DE819" w14:textId="5E19C442" w:rsidR="00A358BD" w:rsidRPr="00A2598C" w:rsidRDefault="00A358BD" w:rsidP="00793159">
            <w:pPr>
              <w:rPr>
                <w:rFonts w:ascii="ＭＳ 明朝" w:hAnsi="ＭＳ 明朝"/>
              </w:rPr>
            </w:pPr>
          </w:p>
        </w:tc>
        <w:tc>
          <w:tcPr>
            <w:tcW w:w="1755" w:type="dxa"/>
            <w:vAlign w:val="center"/>
          </w:tcPr>
          <w:p w14:paraId="3C0DE81A" w14:textId="63F7375A" w:rsidR="007A2D24" w:rsidRDefault="00933D9E" w:rsidP="00933D9E">
            <w:pPr>
              <w:rPr>
                <w:rFonts w:ascii="ＭＳ 明朝" w:hAnsi="ＭＳ 明朝"/>
              </w:rPr>
            </w:pPr>
            <w:r>
              <w:rPr>
                <w:rFonts w:ascii="ＭＳ 明朝" w:hAnsi="ＭＳ 明朝" w:hint="eastAsia"/>
              </w:rPr>
              <w:t xml:space="preserve">常勤　</w:t>
            </w:r>
            <w:r w:rsidR="00BA5221">
              <w:rPr>
                <w:rFonts w:ascii="ＭＳ 明朝" w:hAnsi="ＭＳ 明朝" w:hint="eastAsia"/>
              </w:rPr>
              <w:t xml:space="preserve">　</w:t>
            </w:r>
            <w:r w:rsidR="005B07FE">
              <w:rPr>
                <w:rFonts w:ascii="ＭＳ 明朝" w:hAnsi="ＭＳ 明朝" w:hint="eastAsia"/>
              </w:rPr>
              <w:t xml:space="preserve">　</w:t>
            </w:r>
            <w:r w:rsidR="00FF73B6" w:rsidRPr="00A2598C">
              <w:rPr>
                <w:rFonts w:ascii="ＭＳ 明朝" w:hAnsi="ＭＳ 明朝" w:hint="eastAsia"/>
              </w:rPr>
              <w:t>人</w:t>
            </w:r>
          </w:p>
          <w:p w14:paraId="3C0DE81B" w14:textId="53FB4C35" w:rsidR="000A1F3D" w:rsidRDefault="00D4477F" w:rsidP="00D4477F">
            <w:pPr>
              <w:rPr>
                <w:rFonts w:ascii="ＭＳ 明朝" w:hAnsi="ＭＳ 明朝"/>
              </w:rPr>
            </w:pPr>
            <w:r>
              <w:rPr>
                <w:rFonts w:ascii="ＭＳ 明朝" w:hAnsi="ＭＳ 明朝" w:hint="eastAsia"/>
              </w:rPr>
              <w:t xml:space="preserve">常勤　　</w:t>
            </w:r>
            <w:r w:rsidR="00933D9E">
              <w:rPr>
                <w:rFonts w:ascii="ＭＳ 明朝" w:hAnsi="ＭＳ 明朝" w:hint="eastAsia"/>
              </w:rPr>
              <w:t>１</w:t>
            </w:r>
            <w:r w:rsidR="000A1F3D">
              <w:rPr>
                <w:rFonts w:ascii="ＭＳ 明朝" w:hAnsi="ＭＳ 明朝" w:hint="eastAsia"/>
              </w:rPr>
              <w:t>人</w:t>
            </w:r>
          </w:p>
          <w:p w14:paraId="3C0DE81D" w14:textId="39CFE764" w:rsidR="00A358BD" w:rsidRPr="00A2598C" w:rsidRDefault="000A1F3D" w:rsidP="00713DBA">
            <w:pPr>
              <w:rPr>
                <w:rFonts w:ascii="ＭＳ 明朝" w:hAnsi="ＭＳ 明朝"/>
              </w:rPr>
            </w:pPr>
            <w:r>
              <w:rPr>
                <w:rFonts w:ascii="ＭＳ 明朝" w:hAnsi="ＭＳ 明朝" w:hint="eastAsia"/>
              </w:rPr>
              <w:t xml:space="preserve">　　　　</w:t>
            </w:r>
            <w:r w:rsidR="00A358BD">
              <w:rPr>
                <w:rFonts w:ascii="ＭＳ 明朝" w:hAnsi="ＭＳ 明朝" w:hint="eastAsia"/>
              </w:rPr>
              <w:t xml:space="preserve">　　　　　　</w:t>
            </w:r>
          </w:p>
        </w:tc>
        <w:tc>
          <w:tcPr>
            <w:tcW w:w="1755" w:type="dxa"/>
            <w:tcBorders>
              <w:right w:val="single" w:sz="4" w:space="0" w:color="auto"/>
            </w:tcBorders>
            <w:vAlign w:val="center"/>
          </w:tcPr>
          <w:p w14:paraId="3C0DE81E" w14:textId="7F130A68" w:rsidR="007A2D24" w:rsidRDefault="00933D9E" w:rsidP="00933D9E">
            <w:pPr>
              <w:rPr>
                <w:rFonts w:ascii="ＭＳ 明朝" w:hAnsi="ＭＳ 明朝"/>
              </w:rPr>
            </w:pPr>
            <w:r>
              <w:rPr>
                <w:rFonts w:ascii="ＭＳ 明朝" w:hAnsi="ＭＳ 明朝" w:hint="eastAsia"/>
              </w:rPr>
              <w:t>非常勤</w:t>
            </w:r>
            <w:r w:rsidR="00562B75">
              <w:rPr>
                <w:rFonts w:ascii="ＭＳ 明朝" w:hAnsi="ＭＳ 明朝" w:hint="eastAsia"/>
              </w:rPr>
              <w:t xml:space="preserve">　</w:t>
            </w:r>
            <w:r w:rsidR="00A358BD">
              <w:rPr>
                <w:rFonts w:ascii="ＭＳ 明朝" w:hAnsi="ＭＳ 明朝" w:hint="eastAsia"/>
              </w:rPr>
              <w:t xml:space="preserve">　</w:t>
            </w:r>
            <w:r>
              <w:rPr>
                <w:rFonts w:ascii="ＭＳ 明朝" w:hAnsi="ＭＳ 明朝" w:hint="eastAsia"/>
              </w:rPr>
              <w:t>１人</w:t>
            </w:r>
            <w:r w:rsidR="00713DBA">
              <w:rPr>
                <w:rFonts w:ascii="ＭＳ 明朝" w:hAnsi="ＭＳ 明朝" w:hint="eastAsia"/>
              </w:rPr>
              <w:t xml:space="preserve">　</w:t>
            </w:r>
          </w:p>
          <w:p w14:paraId="3C0DE81F" w14:textId="18834699" w:rsidR="000A1F3D" w:rsidRDefault="00C02D31" w:rsidP="001E329E">
            <w:pPr>
              <w:rPr>
                <w:rFonts w:ascii="ＭＳ 明朝" w:hAnsi="ＭＳ 明朝"/>
              </w:rPr>
            </w:pPr>
            <w:r>
              <w:rPr>
                <w:rFonts w:ascii="ＭＳ 明朝" w:hAnsi="ＭＳ 明朝" w:hint="eastAsia"/>
              </w:rPr>
              <w:t>非常勤</w:t>
            </w:r>
            <w:r w:rsidR="00922B55">
              <w:rPr>
                <w:rFonts w:ascii="ＭＳ 明朝" w:hAnsi="ＭＳ 明朝" w:hint="eastAsia"/>
              </w:rPr>
              <w:t xml:space="preserve">　</w:t>
            </w:r>
            <w:r>
              <w:rPr>
                <w:rFonts w:ascii="ＭＳ 明朝" w:hAnsi="ＭＳ 明朝" w:hint="eastAsia"/>
              </w:rPr>
              <w:t xml:space="preserve">　</w:t>
            </w:r>
            <w:r w:rsidR="00D4477F">
              <w:rPr>
                <w:rFonts w:ascii="ＭＳ 明朝" w:hAnsi="ＭＳ 明朝" w:hint="eastAsia"/>
              </w:rPr>
              <w:t xml:space="preserve">　</w:t>
            </w:r>
            <w:r w:rsidR="000A1F3D">
              <w:rPr>
                <w:rFonts w:ascii="ＭＳ 明朝" w:hAnsi="ＭＳ 明朝" w:hint="eastAsia"/>
              </w:rPr>
              <w:t>人</w:t>
            </w:r>
            <w:r w:rsidR="00713DBA">
              <w:rPr>
                <w:rFonts w:ascii="ＭＳ 明朝" w:hAnsi="ＭＳ 明朝" w:hint="eastAsia"/>
              </w:rPr>
              <w:t xml:space="preserve">　</w:t>
            </w:r>
          </w:p>
          <w:p w14:paraId="3C0DE821" w14:textId="59FAA183" w:rsidR="00A358BD" w:rsidRPr="00A2598C" w:rsidRDefault="000A1F3D" w:rsidP="00713DBA">
            <w:pPr>
              <w:rPr>
                <w:rFonts w:ascii="ＭＳ 明朝" w:hAnsi="ＭＳ 明朝"/>
              </w:rPr>
            </w:pPr>
            <w:r>
              <w:rPr>
                <w:rFonts w:ascii="ＭＳ 明朝" w:hAnsi="ＭＳ 明朝" w:hint="eastAsia"/>
              </w:rPr>
              <w:t xml:space="preserve">　　　　</w:t>
            </w:r>
            <w:r w:rsidR="00C02D31">
              <w:rPr>
                <w:rFonts w:ascii="ＭＳ 明朝" w:hAnsi="ＭＳ 明朝" w:hint="eastAsia"/>
              </w:rPr>
              <w:t xml:space="preserve">　　　　　</w:t>
            </w:r>
          </w:p>
        </w:tc>
      </w:tr>
      <w:tr w:rsidR="007A2D24" w:rsidRPr="00A2598C" w14:paraId="3C0DE828" w14:textId="77777777" w:rsidTr="00A254C7">
        <w:tc>
          <w:tcPr>
            <w:tcW w:w="1701" w:type="dxa"/>
          </w:tcPr>
          <w:p w14:paraId="3C0DE823" w14:textId="77777777" w:rsidR="007A2D24" w:rsidRPr="00A2598C" w:rsidRDefault="007A2D24" w:rsidP="00A2598C">
            <w:pPr>
              <w:jc w:val="left"/>
              <w:rPr>
                <w:rFonts w:ascii="ＭＳ 明朝" w:hAnsi="ＭＳ 明朝"/>
              </w:rPr>
            </w:pPr>
            <w:r w:rsidRPr="00A2598C">
              <w:rPr>
                <w:rFonts w:ascii="ＭＳ 明朝" w:hAnsi="ＭＳ 明朝" w:hint="eastAsia"/>
              </w:rPr>
              <w:t>看護職員</w:t>
            </w:r>
          </w:p>
        </w:tc>
        <w:tc>
          <w:tcPr>
            <w:tcW w:w="2013" w:type="dxa"/>
            <w:tcBorders>
              <w:bottom w:val="single" w:sz="4" w:space="0" w:color="auto"/>
            </w:tcBorders>
          </w:tcPr>
          <w:p w14:paraId="3C0DE824" w14:textId="77777777" w:rsidR="007A2D24" w:rsidRPr="00A2598C" w:rsidRDefault="007A2D24" w:rsidP="00A2598C">
            <w:pPr>
              <w:jc w:val="left"/>
              <w:rPr>
                <w:rFonts w:ascii="ＭＳ 明朝" w:hAnsi="ＭＳ 明朝"/>
              </w:rPr>
            </w:pPr>
            <w:r w:rsidRPr="00A2598C">
              <w:rPr>
                <w:rFonts w:ascii="ＭＳ 明朝" w:hAnsi="ＭＳ 明朝" w:hint="eastAsia"/>
              </w:rPr>
              <w:t>看護師・准看護師</w:t>
            </w:r>
          </w:p>
        </w:tc>
        <w:tc>
          <w:tcPr>
            <w:tcW w:w="1105" w:type="dxa"/>
            <w:tcBorders>
              <w:bottom w:val="single" w:sz="4" w:space="0" w:color="auto"/>
            </w:tcBorders>
          </w:tcPr>
          <w:p w14:paraId="3C0DE825" w14:textId="0F79AD60" w:rsidR="007A2D24" w:rsidRPr="00A2598C" w:rsidRDefault="00BA5221" w:rsidP="00A2598C">
            <w:pPr>
              <w:jc w:val="left"/>
              <w:rPr>
                <w:rFonts w:ascii="ＭＳ 明朝" w:hAnsi="ＭＳ 明朝"/>
              </w:rPr>
            </w:pPr>
            <w:r>
              <w:rPr>
                <w:rFonts w:ascii="ＭＳ 明朝" w:hAnsi="ＭＳ 明朝" w:hint="eastAsia"/>
              </w:rPr>
              <w:t xml:space="preserve">　</w:t>
            </w:r>
            <w:r w:rsidR="00A254C7">
              <w:rPr>
                <w:rFonts w:ascii="ＭＳ 明朝" w:hAnsi="ＭＳ 明朝" w:hint="eastAsia"/>
              </w:rPr>
              <w:t>３</w:t>
            </w:r>
            <w:r w:rsidR="007A2D24" w:rsidRPr="00A2598C">
              <w:rPr>
                <w:rFonts w:ascii="ＭＳ 明朝" w:hAnsi="ＭＳ 明朝" w:hint="eastAsia"/>
              </w:rPr>
              <w:t>人</w:t>
            </w:r>
          </w:p>
        </w:tc>
        <w:tc>
          <w:tcPr>
            <w:tcW w:w="1755" w:type="dxa"/>
          </w:tcPr>
          <w:p w14:paraId="3C0DE826" w14:textId="4DA1559E" w:rsidR="007A2D24" w:rsidRPr="00A2598C" w:rsidRDefault="00135167" w:rsidP="001E329E">
            <w:pPr>
              <w:jc w:val="left"/>
              <w:rPr>
                <w:rFonts w:ascii="ＭＳ 明朝" w:hAnsi="ＭＳ 明朝"/>
              </w:rPr>
            </w:pPr>
            <w:r>
              <w:rPr>
                <w:rFonts w:ascii="ＭＳ 明朝" w:hAnsi="ＭＳ 明朝" w:hint="eastAsia"/>
              </w:rPr>
              <w:t xml:space="preserve">常勤　</w:t>
            </w:r>
            <w:r w:rsidR="005B07FE">
              <w:rPr>
                <w:rFonts w:ascii="ＭＳ 明朝" w:hAnsi="ＭＳ 明朝" w:hint="eastAsia"/>
              </w:rPr>
              <w:t>２</w:t>
            </w:r>
            <w:r w:rsidR="00FF73B6" w:rsidRPr="00A2598C">
              <w:rPr>
                <w:rFonts w:ascii="ＭＳ 明朝" w:hAnsi="ＭＳ 明朝" w:hint="eastAsia"/>
              </w:rPr>
              <w:t>人</w:t>
            </w:r>
          </w:p>
        </w:tc>
        <w:tc>
          <w:tcPr>
            <w:tcW w:w="1755" w:type="dxa"/>
            <w:tcBorders>
              <w:right w:val="single" w:sz="4" w:space="0" w:color="auto"/>
            </w:tcBorders>
          </w:tcPr>
          <w:p w14:paraId="3C0DE827" w14:textId="2B4E1C11" w:rsidR="007A2D24" w:rsidRPr="00A2598C" w:rsidRDefault="001E329E" w:rsidP="0087297A">
            <w:pPr>
              <w:jc w:val="left"/>
              <w:rPr>
                <w:rFonts w:ascii="ＭＳ 明朝" w:hAnsi="ＭＳ 明朝"/>
              </w:rPr>
            </w:pPr>
            <w:r>
              <w:rPr>
                <w:rFonts w:ascii="ＭＳ 明朝" w:hAnsi="ＭＳ 明朝" w:hint="eastAsia"/>
              </w:rPr>
              <w:t xml:space="preserve">非常勤　</w:t>
            </w:r>
            <w:r w:rsidR="00A254C7">
              <w:rPr>
                <w:rFonts w:ascii="ＭＳ 明朝" w:hAnsi="ＭＳ 明朝" w:hint="eastAsia"/>
              </w:rPr>
              <w:t>１</w:t>
            </w:r>
            <w:r w:rsidR="00FF73B6" w:rsidRPr="00A2598C">
              <w:rPr>
                <w:rFonts w:ascii="ＭＳ 明朝" w:hAnsi="ＭＳ 明朝" w:hint="eastAsia"/>
              </w:rPr>
              <w:t>人</w:t>
            </w:r>
          </w:p>
        </w:tc>
      </w:tr>
      <w:tr w:rsidR="007A2D24" w:rsidRPr="00A2598C" w14:paraId="3C0DE82E" w14:textId="77777777" w:rsidTr="00A254C7">
        <w:tc>
          <w:tcPr>
            <w:tcW w:w="1701" w:type="dxa"/>
          </w:tcPr>
          <w:p w14:paraId="3C0DE829" w14:textId="77777777" w:rsidR="007A2D24" w:rsidRPr="00A2598C" w:rsidRDefault="007A2D24" w:rsidP="00A2598C">
            <w:pPr>
              <w:jc w:val="left"/>
              <w:rPr>
                <w:rFonts w:ascii="ＭＳ 明朝" w:hAnsi="ＭＳ 明朝"/>
              </w:rPr>
            </w:pPr>
            <w:r w:rsidRPr="00A2598C">
              <w:rPr>
                <w:rFonts w:ascii="ＭＳ 明朝" w:hAnsi="ＭＳ 明朝" w:hint="eastAsia"/>
              </w:rPr>
              <w:t>介護職員</w:t>
            </w:r>
          </w:p>
        </w:tc>
        <w:tc>
          <w:tcPr>
            <w:tcW w:w="2013" w:type="dxa"/>
            <w:tcBorders>
              <w:right w:val="single" w:sz="4" w:space="0" w:color="auto"/>
            </w:tcBorders>
          </w:tcPr>
          <w:p w14:paraId="3C0DE82A" w14:textId="77777777" w:rsidR="007A2D24" w:rsidRPr="00A2598C" w:rsidRDefault="007A2D24" w:rsidP="00A2598C">
            <w:pPr>
              <w:jc w:val="left"/>
              <w:rPr>
                <w:rFonts w:ascii="ＭＳ 明朝" w:hAnsi="ＭＳ 明朝"/>
              </w:rPr>
            </w:pPr>
          </w:p>
        </w:tc>
        <w:tc>
          <w:tcPr>
            <w:tcW w:w="1105" w:type="dxa"/>
            <w:tcBorders>
              <w:left w:val="single" w:sz="4" w:space="0" w:color="auto"/>
            </w:tcBorders>
          </w:tcPr>
          <w:p w14:paraId="3C0DE82B" w14:textId="13B78916" w:rsidR="007A2D24" w:rsidRPr="00A2598C" w:rsidRDefault="007C2362" w:rsidP="00A07D60">
            <w:pPr>
              <w:jc w:val="left"/>
              <w:rPr>
                <w:rFonts w:ascii="ＭＳ 明朝" w:hAnsi="ＭＳ 明朝"/>
              </w:rPr>
            </w:pPr>
            <w:r>
              <w:rPr>
                <w:rFonts w:ascii="ＭＳ 明朝" w:hAnsi="ＭＳ 明朝" w:hint="eastAsia"/>
              </w:rPr>
              <w:t xml:space="preserve">　</w:t>
            </w:r>
            <w:r w:rsidR="00B005E9">
              <w:rPr>
                <w:rFonts w:ascii="ＭＳ 明朝" w:hAnsi="ＭＳ 明朝" w:hint="eastAsia"/>
              </w:rPr>
              <w:t>５</w:t>
            </w:r>
            <w:r w:rsidR="007A2D24" w:rsidRPr="00A2598C">
              <w:rPr>
                <w:rFonts w:ascii="ＭＳ 明朝" w:hAnsi="ＭＳ 明朝" w:hint="eastAsia"/>
              </w:rPr>
              <w:t>人</w:t>
            </w:r>
          </w:p>
        </w:tc>
        <w:tc>
          <w:tcPr>
            <w:tcW w:w="1755" w:type="dxa"/>
          </w:tcPr>
          <w:p w14:paraId="3C0DE82C" w14:textId="160C52AD" w:rsidR="007A2D24" w:rsidRPr="00A2598C" w:rsidRDefault="006939C5" w:rsidP="000A1F3D">
            <w:pPr>
              <w:jc w:val="left"/>
              <w:rPr>
                <w:rFonts w:ascii="ＭＳ 明朝" w:hAnsi="ＭＳ 明朝"/>
              </w:rPr>
            </w:pPr>
            <w:r>
              <w:rPr>
                <w:rFonts w:ascii="ＭＳ 明朝" w:hAnsi="ＭＳ 明朝" w:hint="eastAsia"/>
              </w:rPr>
              <w:t xml:space="preserve">常勤　</w:t>
            </w:r>
            <w:r w:rsidR="00F365BB">
              <w:rPr>
                <w:rFonts w:ascii="ＭＳ 明朝" w:hAnsi="ＭＳ 明朝" w:hint="eastAsia"/>
              </w:rPr>
              <w:t>４</w:t>
            </w:r>
            <w:r w:rsidR="00FF73B6" w:rsidRPr="00A2598C">
              <w:rPr>
                <w:rFonts w:ascii="ＭＳ 明朝" w:hAnsi="ＭＳ 明朝" w:hint="eastAsia"/>
              </w:rPr>
              <w:t>人</w:t>
            </w:r>
          </w:p>
        </w:tc>
        <w:tc>
          <w:tcPr>
            <w:tcW w:w="1755" w:type="dxa"/>
            <w:tcBorders>
              <w:right w:val="single" w:sz="4" w:space="0" w:color="auto"/>
            </w:tcBorders>
          </w:tcPr>
          <w:p w14:paraId="3C0DE82D" w14:textId="11C7238B" w:rsidR="007A2D24" w:rsidRPr="00A2598C" w:rsidRDefault="00A07D60" w:rsidP="007C2362">
            <w:pPr>
              <w:jc w:val="left"/>
              <w:rPr>
                <w:rFonts w:ascii="ＭＳ 明朝" w:hAnsi="ＭＳ 明朝"/>
              </w:rPr>
            </w:pPr>
            <w:r>
              <w:rPr>
                <w:rFonts w:ascii="ＭＳ 明朝" w:hAnsi="ＭＳ 明朝" w:hint="eastAsia"/>
              </w:rPr>
              <w:t xml:space="preserve">非常勤　</w:t>
            </w:r>
            <w:r w:rsidR="005B07FE">
              <w:rPr>
                <w:rFonts w:ascii="ＭＳ 明朝" w:hAnsi="ＭＳ 明朝" w:hint="eastAsia"/>
              </w:rPr>
              <w:t>１</w:t>
            </w:r>
            <w:r w:rsidR="00FF73B6" w:rsidRPr="00A2598C">
              <w:rPr>
                <w:rFonts w:ascii="ＭＳ 明朝" w:hAnsi="ＭＳ 明朝" w:hint="eastAsia"/>
              </w:rPr>
              <w:t>人</w:t>
            </w:r>
          </w:p>
        </w:tc>
      </w:tr>
    </w:tbl>
    <w:p w14:paraId="3C0DE82F" w14:textId="086EDADF" w:rsidR="001E329E" w:rsidRDefault="00026D05" w:rsidP="0073222F">
      <w:pPr>
        <w:jc w:val="left"/>
        <w:rPr>
          <w:rFonts w:ascii="ＭＳ 明朝" w:hAnsi="ＭＳ 明朝"/>
        </w:rPr>
      </w:pPr>
      <w:r>
        <w:rPr>
          <w:rFonts w:ascii="ＭＳ 明朝" w:hAnsi="ＭＳ 明朝" w:hint="eastAsia"/>
        </w:rPr>
        <w:t xml:space="preserve">　　</w:t>
      </w:r>
      <w:r w:rsidR="00C02D31">
        <w:rPr>
          <w:rFonts w:ascii="ＭＳ 明朝" w:hAnsi="ＭＳ 明朝" w:hint="eastAsia"/>
        </w:rPr>
        <w:t xml:space="preserve">　　　　　　　　　　　　　　　　　　　　　　　　　　　　　（令和</w:t>
      </w:r>
      <w:r w:rsidR="00AC5FD7">
        <w:rPr>
          <w:rFonts w:ascii="ＭＳ 明朝" w:hAnsi="ＭＳ 明朝" w:hint="eastAsia"/>
        </w:rPr>
        <w:t>６</w:t>
      </w:r>
      <w:r>
        <w:rPr>
          <w:rFonts w:ascii="ＭＳ 明朝" w:hAnsi="ＭＳ 明朝" w:hint="eastAsia"/>
        </w:rPr>
        <w:t>年</w:t>
      </w:r>
      <w:r w:rsidR="00AC5FD7">
        <w:rPr>
          <w:rFonts w:ascii="ＭＳ 明朝" w:hAnsi="ＭＳ 明朝" w:hint="eastAsia"/>
        </w:rPr>
        <w:t>４</w:t>
      </w:r>
      <w:r>
        <w:rPr>
          <w:rFonts w:ascii="ＭＳ 明朝" w:hAnsi="ＭＳ 明朝" w:hint="eastAsia"/>
        </w:rPr>
        <w:t>月</w:t>
      </w:r>
      <w:r w:rsidR="00AC5FD7">
        <w:rPr>
          <w:rFonts w:ascii="ＭＳ 明朝" w:hAnsi="ＭＳ 明朝" w:hint="eastAsia"/>
        </w:rPr>
        <w:t>１</w:t>
      </w:r>
      <w:r>
        <w:rPr>
          <w:rFonts w:ascii="ＭＳ 明朝" w:hAnsi="ＭＳ 明朝" w:hint="eastAsia"/>
        </w:rPr>
        <w:t>日現在）</w:t>
      </w:r>
    </w:p>
    <w:p w14:paraId="3C0DE830" w14:textId="77777777" w:rsidR="00026D05" w:rsidRPr="005B07FE" w:rsidRDefault="00026D05" w:rsidP="0073222F">
      <w:pPr>
        <w:jc w:val="left"/>
        <w:rPr>
          <w:rFonts w:ascii="ＭＳ 明朝" w:hAnsi="ＭＳ 明朝"/>
        </w:rPr>
      </w:pPr>
    </w:p>
    <w:p w14:paraId="3C0DE831" w14:textId="77777777" w:rsidR="00FF73B6" w:rsidRDefault="001E329E" w:rsidP="0073222F">
      <w:pPr>
        <w:jc w:val="left"/>
        <w:rPr>
          <w:rFonts w:ascii="ＭＳ 明朝" w:hAnsi="ＭＳ 明朝"/>
        </w:rPr>
      </w:pPr>
      <w:r>
        <w:rPr>
          <w:rFonts w:ascii="ＭＳ 明朝" w:hAnsi="ＭＳ 明朝" w:hint="eastAsia"/>
        </w:rPr>
        <w:t xml:space="preserve">６　</w:t>
      </w:r>
      <w:r w:rsidR="00FF73B6">
        <w:rPr>
          <w:rFonts w:ascii="ＭＳ 明朝" w:hAnsi="ＭＳ 明朝" w:hint="eastAsia"/>
        </w:rPr>
        <w:t>施設の概要</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9"/>
        <w:gridCol w:w="5580"/>
      </w:tblGrid>
      <w:tr w:rsidR="00FF73B6" w:rsidRPr="00A2598C" w14:paraId="3C0DE835" w14:textId="77777777" w:rsidTr="001E329E">
        <w:tc>
          <w:tcPr>
            <w:tcW w:w="2749" w:type="dxa"/>
          </w:tcPr>
          <w:p w14:paraId="3C0DE833" w14:textId="77777777" w:rsidR="00FF73B6" w:rsidRPr="00A2598C" w:rsidRDefault="00FF73B6" w:rsidP="00A2598C">
            <w:pPr>
              <w:jc w:val="left"/>
              <w:rPr>
                <w:rFonts w:ascii="ＭＳ 明朝" w:hAnsi="ＭＳ 明朝"/>
              </w:rPr>
            </w:pPr>
            <w:r w:rsidRPr="00A2598C">
              <w:rPr>
                <w:rFonts w:ascii="ＭＳ 明朝" w:hAnsi="ＭＳ 明朝" w:hint="eastAsia"/>
              </w:rPr>
              <w:t>定員</w:t>
            </w:r>
          </w:p>
        </w:tc>
        <w:tc>
          <w:tcPr>
            <w:tcW w:w="5580" w:type="dxa"/>
          </w:tcPr>
          <w:p w14:paraId="3C0DE834" w14:textId="4D880B93" w:rsidR="00FF73B6" w:rsidRPr="00A2598C" w:rsidRDefault="00125E27" w:rsidP="000D60D6">
            <w:pPr>
              <w:ind w:firstLineChars="1300" w:firstLine="2730"/>
              <w:jc w:val="left"/>
              <w:rPr>
                <w:rFonts w:ascii="ＭＳ 明朝" w:hAnsi="ＭＳ 明朝"/>
              </w:rPr>
            </w:pPr>
            <w:r>
              <w:rPr>
                <w:rFonts w:ascii="ＭＳ 明朝" w:hAnsi="ＭＳ 明朝" w:hint="eastAsia"/>
              </w:rPr>
              <w:t>２５</w:t>
            </w:r>
            <w:r w:rsidR="005652FD">
              <w:rPr>
                <w:rFonts w:ascii="ＭＳ 明朝" w:hAnsi="ＭＳ 明朝" w:hint="eastAsia"/>
              </w:rPr>
              <w:t>人</w:t>
            </w:r>
            <w:r w:rsidR="00FF73B6" w:rsidRPr="00A2598C">
              <w:rPr>
                <w:rFonts w:ascii="ＭＳ 明朝" w:hAnsi="ＭＳ 明朝" w:hint="eastAsia"/>
              </w:rPr>
              <w:t>（１単位）</w:t>
            </w:r>
          </w:p>
        </w:tc>
      </w:tr>
      <w:tr w:rsidR="00CC4967" w:rsidRPr="00A2598C" w14:paraId="3C0DE838" w14:textId="77777777" w:rsidTr="001E329E">
        <w:tc>
          <w:tcPr>
            <w:tcW w:w="2749" w:type="dxa"/>
          </w:tcPr>
          <w:p w14:paraId="3C0DE836" w14:textId="77777777" w:rsidR="00CC4967" w:rsidRPr="00A2598C" w:rsidRDefault="00CC4967" w:rsidP="00A2598C">
            <w:pPr>
              <w:jc w:val="left"/>
              <w:rPr>
                <w:rFonts w:ascii="ＭＳ 明朝" w:hAnsi="ＭＳ 明朝"/>
              </w:rPr>
            </w:pPr>
            <w:r w:rsidRPr="00A2598C">
              <w:rPr>
                <w:rFonts w:ascii="ＭＳ 明朝" w:hAnsi="ＭＳ 明朝" w:hint="eastAsia"/>
              </w:rPr>
              <w:t>食堂及び機能訓練室</w:t>
            </w:r>
          </w:p>
        </w:tc>
        <w:tc>
          <w:tcPr>
            <w:tcW w:w="5580" w:type="dxa"/>
          </w:tcPr>
          <w:p w14:paraId="3C0DE837" w14:textId="77777777" w:rsidR="00CC4967" w:rsidRPr="00A2598C" w:rsidRDefault="00CC4967" w:rsidP="008215A7">
            <w:pPr>
              <w:ind w:firstLineChars="700" w:firstLine="1470"/>
              <w:jc w:val="left"/>
              <w:rPr>
                <w:rFonts w:ascii="ＭＳ 明朝" w:hAnsi="ＭＳ 明朝"/>
              </w:rPr>
            </w:pPr>
            <w:r w:rsidRPr="00A2598C">
              <w:rPr>
                <w:rFonts w:ascii="ＭＳ 明朝" w:hAnsi="ＭＳ 明朝" w:hint="eastAsia"/>
              </w:rPr>
              <w:t xml:space="preserve">　　</w:t>
            </w:r>
            <w:r w:rsidR="001E329E">
              <w:rPr>
                <w:rFonts w:ascii="ＭＳ 明朝" w:hAnsi="ＭＳ 明朝" w:hint="eastAsia"/>
              </w:rPr>
              <w:t>１</w:t>
            </w:r>
            <w:r w:rsidR="008215A7">
              <w:rPr>
                <w:rFonts w:ascii="ＭＳ 明朝" w:hAnsi="ＭＳ 明朝" w:hint="eastAsia"/>
              </w:rPr>
              <w:t>３６</w:t>
            </w:r>
            <w:r w:rsidR="0087297A">
              <w:rPr>
                <w:rFonts w:ascii="ＭＳ 明朝" w:hAnsi="ＭＳ 明朝" w:hint="eastAsia"/>
              </w:rPr>
              <w:t>．</w:t>
            </w:r>
            <w:r w:rsidR="008215A7">
              <w:rPr>
                <w:rFonts w:ascii="ＭＳ 明朝" w:hAnsi="ＭＳ 明朝" w:hint="eastAsia"/>
              </w:rPr>
              <w:t>７３</w:t>
            </w:r>
            <w:r w:rsidR="0087297A">
              <w:rPr>
                <w:rFonts w:ascii="ＭＳ 明朝" w:hAnsi="ＭＳ 明朝" w:hint="eastAsia"/>
              </w:rPr>
              <w:t>㎡</w:t>
            </w:r>
          </w:p>
        </w:tc>
      </w:tr>
      <w:tr w:rsidR="00FF73B6" w:rsidRPr="00A2598C" w14:paraId="3C0DE83B" w14:textId="77777777" w:rsidTr="001E329E">
        <w:tc>
          <w:tcPr>
            <w:tcW w:w="2749" w:type="dxa"/>
          </w:tcPr>
          <w:p w14:paraId="3C0DE839" w14:textId="77777777" w:rsidR="00FF73B6" w:rsidRPr="00A2598C" w:rsidRDefault="00FF73B6" w:rsidP="00A2598C">
            <w:pPr>
              <w:jc w:val="left"/>
              <w:rPr>
                <w:rFonts w:ascii="ＭＳ 明朝" w:hAnsi="ＭＳ 明朝"/>
              </w:rPr>
            </w:pPr>
            <w:r w:rsidRPr="00A2598C">
              <w:rPr>
                <w:rFonts w:ascii="ＭＳ 明朝" w:hAnsi="ＭＳ 明朝" w:hint="eastAsia"/>
              </w:rPr>
              <w:t>浴室</w:t>
            </w:r>
          </w:p>
        </w:tc>
        <w:tc>
          <w:tcPr>
            <w:tcW w:w="5580" w:type="dxa"/>
          </w:tcPr>
          <w:p w14:paraId="3C0DE83A" w14:textId="0360AB90" w:rsidR="0042544D" w:rsidRPr="00A2598C" w:rsidRDefault="0042544D" w:rsidP="00CF2289">
            <w:pPr>
              <w:jc w:val="left"/>
              <w:rPr>
                <w:rFonts w:ascii="ＭＳ 明朝" w:hAnsi="ＭＳ 明朝"/>
              </w:rPr>
            </w:pPr>
            <w:r w:rsidRPr="00A2598C">
              <w:rPr>
                <w:rFonts w:ascii="ＭＳ 明朝" w:hAnsi="ＭＳ 明朝" w:hint="eastAsia"/>
              </w:rPr>
              <w:t xml:space="preserve">・一般浴槽　　　　　</w:t>
            </w:r>
            <w:r w:rsidR="00831C6A">
              <w:rPr>
                <w:rFonts w:ascii="ＭＳ 明朝" w:hAnsi="ＭＳ 明朝" w:hint="eastAsia"/>
              </w:rPr>
              <w:t xml:space="preserve">　　　　</w:t>
            </w:r>
            <w:r w:rsidR="00D12118">
              <w:rPr>
                <w:rFonts w:ascii="ＭＳ 明朝" w:hAnsi="ＭＳ 明朝" w:hint="eastAsia"/>
              </w:rPr>
              <w:t>２箇所</w:t>
            </w:r>
          </w:p>
        </w:tc>
      </w:tr>
      <w:tr w:rsidR="00FF73B6" w:rsidRPr="00A2598C" w14:paraId="3C0DE840" w14:textId="77777777" w:rsidTr="001E329E">
        <w:trPr>
          <w:trHeight w:val="1221"/>
        </w:trPr>
        <w:tc>
          <w:tcPr>
            <w:tcW w:w="2749" w:type="dxa"/>
          </w:tcPr>
          <w:p w14:paraId="3C0DE83C" w14:textId="77777777" w:rsidR="00FF73B6" w:rsidRPr="00A2598C" w:rsidRDefault="00FF73B6" w:rsidP="00A2598C">
            <w:pPr>
              <w:jc w:val="left"/>
              <w:rPr>
                <w:rFonts w:ascii="ＭＳ 明朝" w:hAnsi="ＭＳ 明朝"/>
              </w:rPr>
            </w:pPr>
            <w:r w:rsidRPr="00A2598C">
              <w:rPr>
                <w:rFonts w:ascii="ＭＳ 明朝" w:hAnsi="ＭＳ 明朝" w:hint="eastAsia"/>
              </w:rPr>
              <w:t>その他の設備</w:t>
            </w:r>
          </w:p>
        </w:tc>
        <w:tc>
          <w:tcPr>
            <w:tcW w:w="5580" w:type="dxa"/>
          </w:tcPr>
          <w:p w14:paraId="3C0DE83D" w14:textId="77777777" w:rsidR="00FF73B6" w:rsidRPr="00A2598C" w:rsidRDefault="0042544D" w:rsidP="00A2598C">
            <w:pPr>
              <w:jc w:val="left"/>
              <w:rPr>
                <w:rFonts w:ascii="ＭＳ 明朝" w:hAnsi="ＭＳ 明朝"/>
              </w:rPr>
            </w:pPr>
            <w:r w:rsidRPr="00A2598C">
              <w:rPr>
                <w:rFonts w:ascii="ＭＳ 明朝" w:hAnsi="ＭＳ 明朝" w:hint="eastAsia"/>
              </w:rPr>
              <w:t xml:space="preserve">・静養室　　　　　　</w:t>
            </w:r>
            <w:r w:rsidR="00831C6A">
              <w:rPr>
                <w:rFonts w:ascii="ＭＳ 明朝" w:hAnsi="ＭＳ 明朝" w:hint="eastAsia"/>
              </w:rPr>
              <w:t xml:space="preserve">　５</w:t>
            </w:r>
            <w:r w:rsidR="00CE6DD3" w:rsidRPr="00A2598C">
              <w:rPr>
                <w:rFonts w:ascii="ＭＳ 明朝" w:hAnsi="ＭＳ 明朝" w:hint="eastAsia"/>
              </w:rPr>
              <w:t>．</w:t>
            </w:r>
            <w:r w:rsidR="00831C6A">
              <w:rPr>
                <w:rFonts w:ascii="ＭＳ 明朝" w:hAnsi="ＭＳ 明朝" w:hint="eastAsia"/>
              </w:rPr>
              <w:t>８５</w:t>
            </w:r>
            <w:r w:rsidRPr="00A2598C">
              <w:rPr>
                <w:rFonts w:ascii="ＭＳ 明朝" w:hAnsi="ＭＳ 明朝" w:hint="eastAsia"/>
              </w:rPr>
              <w:t>㎡</w:t>
            </w:r>
          </w:p>
          <w:p w14:paraId="3C0DE83E" w14:textId="77777777" w:rsidR="0042544D" w:rsidRPr="00A2598C" w:rsidRDefault="00CE6DD3" w:rsidP="00A2598C">
            <w:pPr>
              <w:jc w:val="left"/>
              <w:rPr>
                <w:rFonts w:ascii="ＭＳ 明朝" w:hAnsi="ＭＳ 明朝"/>
              </w:rPr>
            </w:pPr>
            <w:r w:rsidRPr="00A2598C">
              <w:rPr>
                <w:rFonts w:ascii="ＭＳ 明朝" w:hAnsi="ＭＳ 明朝" w:hint="eastAsia"/>
              </w:rPr>
              <w:t>・</w:t>
            </w:r>
            <w:r w:rsidR="0042544D" w:rsidRPr="00A2598C">
              <w:rPr>
                <w:rFonts w:ascii="ＭＳ 明朝" w:hAnsi="ＭＳ 明朝" w:hint="eastAsia"/>
              </w:rPr>
              <w:t xml:space="preserve">相談室　　　　</w:t>
            </w:r>
            <w:r w:rsidR="0087297A">
              <w:rPr>
                <w:rFonts w:ascii="ＭＳ 明朝" w:hAnsi="ＭＳ 明朝" w:hint="eastAsia"/>
              </w:rPr>
              <w:t xml:space="preserve">　　　５</w:t>
            </w:r>
            <w:r w:rsidR="00AB342E" w:rsidRPr="00A2598C">
              <w:rPr>
                <w:rFonts w:ascii="ＭＳ 明朝" w:hAnsi="ＭＳ 明朝" w:hint="eastAsia"/>
              </w:rPr>
              <w:t>．</w:t>
            </w:r>
            <w:r w:rsidR="00831C6A">
              <w:rPr>
                <w:rFonts w:ascii="ＭＳ 明朝" w:hAnsi="ＭＳ 明朝" w:hint="eastAsia"/>
              </w:rPr>
              <w:t>００</w:t>
            </w:r>
            <w:r w:rsidR="0042544D" w:rsidRPr="00A2598C">
              <w:rPr>
                <w:rFonts w:ascii="ＭＳ 明朝" w:hAnsi="ＭＳ 明朝" w:hint="eastAsia"/>
              </w:rPr>
              <w:t>㎡</w:t>
            </w:r>
          </w:p>
          <w:p w14:paraId="3C0DE83F" w14:textId="77777777" w:rsidR="0042544D" w:rsidRPr="00A2598C" w:rsidRDefault="0042544D" w:rsidP="00517BB5">
            <w:pPr>
              <w:jc w:val="left"/>
              <w:rPr>
                <w:rFonts w:ascii="ＭＳ 明朝" w:hAnsi="ＭＳ 明朝"/>
              </w:rPr>
            </w:pPr>
            <w:r w:rsidRPr="00A2598C">
              <w:rPr>
                <w:rFonts w:ascii="ＭＳ 明朝" w:hAnsi="ＭＳ 明朝" w:hint="eastAsia"/>
              </w:rPr>
              <w:t xml:space="preserve">・送迎車輌　　　　　　　　　</w:t>
            </w:r>
            <w:r w:rsidR="00517BB5">
              <w:rPr>
                <w:rFonts w:ascii="ＭＳ 明朝" w:hAnsi="ＭＳ 明朝" w:hint="eastAsia"/>
              </w:rPr>
              <w:t>５</w:t>
            </w:r>
            <w:r w:rsidR="005652FD">
              <w:rPr>
                <w:rFonts w:ascii="ＭＳ 明朝" w:hAnsi="ＭＳ 明朝" w:hint="eastAsia"/>
              </w:rPr>
              <w:t>台</w:t>
            </w:r>
          </w:p>
        </w:tc>
      </w:tr>
    </w:tbl>
    <w:p w14:paraId="3C0DE841" w14:textId="77777777" w:rsidR="00045388" w:rsidRDefault="00045388" w:rsidP="0073222F">
      <w:pPr>
        <w:jc w:val="left"/>
        <w:rPr>
          <w:rFonts w:ascii="ＭＳ 明朝" w:hAnsi="ＭＳ 明朝"/>
        </w:rPr>
      </w:pPr>
    </w:p>
    <w:p w14:paraId="3C0DE843" w14:textId="77777777" w:rsidR="0042544D" w:rsidRDefault="001E329E" w:rsidP="0073222F">
      <w:pPr>
        <w:jc w:val="left"/>
        <w:rPr>
          <w:rFonts w:ascii="ＭＳ 明朝" w:hAnsi="ＭＳ 明朝"/>
        </w:rPr>
      </w:pPr>
      <w:r>
        <w:rPr>
          <w:rFonts w:ascii="ＭＳ 明朝" w:hAnsi="ＭＳ 明朝" w:hint="eastAsia"/>
        </w:rPr>
        <w:t>７</w:t>
      </w:r>
      <w:r w:rsidR="0042544D">
        <w:rPr>
          <w:rFonts w:ascii="ＭＳ 明朝" w:hAnsi="ＭＳ 明朝" w:hint="eastAsia"/>
        </w:rPr>
        <w:t xml:space="preserve">　サービスの提供時間</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9"/>
        <w:gridCol w:w="5580"/>
      </w:tblGrid>
      <w:tr w:rsidR="0042544D" w:rsidRPr="00A2598C" w14:paraId="3C0DE847" w14:textId="77777777" w:rsidTr="001E329E">
        <w:tc>
          <w:tcPr>
            <w:tcW w:w="2749" w:type="dxa"/>
          </w:tcPr>
          <w:p w14:paraId="3C0DE844" w14:textId="77777777" w:rsidR="0042544D" w:rsidRPr="00A2598C" w:rsidRDefault="001E329E" w:rsidP="00A2598C">
            <w:pPr>
              <w:jc w:val="left"/>
              <w:rPr>
                <w:rFonts w:ascii="ＭＳ 明朝" w:hAnsi="ＭＳ 明朝"/>
              </w:rPr>
            </w:pPr>
            <w:r>
              <w:rPr>
                <w:rFonts w:ascii="ＭＳ 明朝" w:hAnsi="ＭＳ 明朝" w:hint="eastAsia"/>
              </w:rPr>
              <w:t>月曜日～土</w:t>
            </w:r>
            <w:r w:rsidR="0042544D" w:rsidRPr="00A2598C">
              <w:rPr>
                <w:rFonts w:ascii="ＭＳ 明朝" w:hAnsi="ＭＳ 明朝" w:hint="eastAsia"/>
              </w:rPr>
              <w:t>曜日</w:t>
            </w:r>
          </w:p>
        </w:tc>
        <w:tc>
          <w:tcPr>
            <w:tcW w:w="5580" w:type="dxa"/>
          </w:tcPr>
          <w:p w14:paraId="3C0DE845" w14:textId="77777777" w:rsidR="0042544D" w:rsidRDefault="0042544D" w:rsidP="001E329E">
            <w:pPr>
              <w:jc w:val="left"/>
              <w:rPr>
                <w:rFonts w:ascii="ＭＳ 明朝" w:hAnsi="ＭＳ 明朝"/>
              </w:rPr>
            </w:pPr>
            <w:r w:rsidRPr="00A2598C">
              <w:rPr>
                <w:rFonts w:ascii="ＭＳ 明朝" w:hAnsi="ＭＳ 明朝" w:hint="eastAsia"/>
              </w:rPr>
              <w:t>午前９時</w:t>
            </w:r>
            <w:r w:rsidR="0011200E">
              <w:rPr>
                <w:rFonts w:ascii="ＭＳ 明朝" w:hAnsi="ＭＳ 明朝" w:hint="eastAsia"/>
              </w:rPr>
              <w:t>１５</w:t>
            </w:r>
            <w:r w:rsidRPr="00A2598C">
              <w:rPr>
                <w:rFonts w:ascii="ＭＳ 明朝" w:hAnsi="ＭＳ 明朝" w:hint="eastAsia"/>
              </w:rPr>
              <w:t>分～午後</w:t>
            </w:r>
            <w:r w:rsidR="0011200E">
              <w:rPr>
                <w:rFonts w:ascii="ＭＳ 明朝" w:hAnsi="ＭＳ 明朝" w:hint="eastAsia"/>
              </w:rPr>
              <w:t>４</w:t>
            </w:r>
            <w:r w:rsidRPr="00A2598C">
              <w:rPr>
                <w:rFonts w:ascii="ＭＳ 明朝" w:hAnsi="ＭＳ 明朝" w:hint="eastAsia"/>
              </w:rPr>
              <w:t>時</w:t>
            </w:r>
            <w:r w:rsidR="0011200E">
              <w:rPr>
                <w:rFonts w:ascii="ＭＳ 明朝" w:hAnsi="ＭＳ 明朝" w:hint="eastAsia"/>
              </w:rPr>
              <w:t>２</w:t>
            </w:r>
            <w:r w:rsidRPr="00A2598C">
              <w:rPr>
                <w:rFonts w:ascii="ＭＳ 明朝" w:hAnsi="ＭＳ 明朝" w:hint="eastAsia"/>
              </w:rPr>
              <w:t>０分</w:t>
            </w:r>
          </w:p>
          <w:p w14:paraId="3C0DE846" w14:textId="77777777" w:rsidR="001E329E" w:rsidRPr="00A2598C" w:rsidRDefault="001E329E" w:rsidP="001E329E">
            <w:pPr>
              <w:jc w:val="left"/>
              <w:rPr>
                <w:rFonts w:ascii="ＭＳ 明朝" w:hAnsi="ＭＳ 明朝"/>
              </w:rPr>
            </w:pPr>
            <w:r>
              <w:rPr>
                <w:rFonts w:ascii="ＭＳ 明朝" w:hAnsi="ＭＳ 明朝" w:hint="eastAsia"/>
              </w:rPr>
              <w:t>（営業時間：午前８時３０分～午後５時３０分）</w:t>
            </w:r>
          </w:p>
        </w:tc>
      </w:tr>
      <w:tr w:rsidR="0042544D" w:rsidRPr="00A2598C" w14:paraId="3C0DE84A" w14:textId="77777777" w:rsidTr="001E329E">
        <w:tc>
          <w:tcPr>
            <w:tcW w:w="2749" w:type="dxa"/>
          </w:tcPr>
          <w:p w14:paraId="3C0DE848" w14:textId="77777777" w:rsidR="0042544D" w:rsidRPr="00A2598C" w:rsidRDefault="0042544D" w:rsidP="00A2598C">
            <w:pPr>
              <w:jc w:val="left"/>
              <w:rPr>
                <w:rFonts w:ascii="ＭＳ 明朝" w:hAnsi="ＭＳ 明朝"/>
              </w:rPr>
            </w:pPr>
            <w:r w:rsidRPr="00A2598C">
              <w:rPr>
                <w:rFonts w:ascii="ＭＳ 明朝" w:hAnsi="ＭＳ 明朝" w:hint="eastAsia"/>
              </w:rPr>
              <w:t>営業をしない日</w:t>
            </w:r>
          </w:p>
        </w:tc>
        <w:tc>
          <w:tcPr>
            <w:tcW w:w="5580" w:type="dxa"/>
          </w:tcPr>
          <w:p w14:paraId="3C0DE849" w14:textId="77777777" w:rsidR="0042544D" w:rsidRPr="00A2598C" w:rsidRDefault="0042544D" w:rsidP="00A2598C">
            <w:pPr>
              <w:jc w:val="left"/>
              <w:rPr>
                <w:rFonts w:ascii="ＭＳ 明朝" w:hAnsi="ＭＳ 明朝"/>
              </w:rPr>
            </w:pPr>
            <w:r w:rsidRPr="00A2598C">
              <w:rPr>
                <w:rFonts w:ascii="ＭＳ 明朝" w:hAnsi="ＭＳ 明朝" w:hint="eastAsia"/>
              </w:rPr>
              <w:t>年末年始（</w:t>
            </w:r>
            <w:r w:rsidR="004E4A5C">
              <w:rPr>
                <w:rFonts w:ascii="ＭＳ 明朝" w:hAnsi="ＭＳ 明朝" w:hint="eastAsia"/>
              </w:rPr>
              <w:t>12/30</w:t>
            </w:r>
            <w:r w:rsidRPr="00A2598C">
              <w:rPr>
                <w:rFonts w:ascii="ＭＳ 明朝" w:hAnsi="ＭＳ 明朝" w:hint="eastAsia"/>
              </w:rPr>
              <w:t>～1/3</w:t>
            </w:r>
            <w:r w:rsidR="004E4A5C">
              <w:rPr>
                <w:rFonts w:ascii="ＭＳ 明朝" w:hAnsi="ＭＳ 明朝" w:hint="eastAsia"/>
              </w:rPr>
              <w:t>の5</w:t>
            </w:r>
            <w:r w:rsidRPr="00A2598C">
              <w:rPr>
                <w:rFonts w:ascii="ＭＳ 明朝" w:hAnsi="ＭＳ 明朝" w:hint="eastAsia"/>
              </w:rPr>
              <w:t>日間）</w:t>
            </w:r>
          </w:p>
        </w:tc>
      </w:tr>
    </w:tbl>
    <w:p w14:paraId="3C0DE84B" w14:textId="77777777" w:rsidR="004E4A5C" w:rsidRPr="004E4A5C" w:rsidRDefault="004E4A5C" w:rsidP="0073222F">
      <w:pPr>
        <w:jc w:val="left"/>
        <w:rPr>
          <w:rFonts w:ascii="ＭＳ 明朝" w:hAnsi="ＭＳ 明朝"/>
        </w:rPr>
      </w:pPr>
    </w:p>
    <w:p w14:paraId="3C0DE84C" w14:textId="77777777" w:rsidR="0065572D" w:rsidRDefault="00072B3D" w:rsidP="0073222F">
      <w:pPr>
        <w:jc w:val="left"/>
        <w:rPr>
          <w:rFonts w:ascii="ＭＳ 明朝" w:hAnsi="ＭＳ 明朝"/>
        </w:rPr>
      </w:pPr>
      <w:r>
        <w:rPr>
          <w:rFonts w:ascii="ＭＳ 明朝" w:hAnsi="ＭＳ 明朝" w:hint="eastAsia"/>
        </w:rPr>
        <w:t>８</w:t>
      </w:r>
      <w:r w:rsidR="0065572D">
        <w:rPr>
          <w:rFonts w:ascii="ＭＳ 明朝" w:hAnsi="ＭＳ 明朝" w:hint="eastAsia"/>
        </w:rPr>
        <w:t xml:space="preserve">　利用料金</w:t>
      </w:r>
    </w:p>
    <w:p w14:paraId="3C0DE84D" w14:textId="77777777" w:rsidR="0065572D" w:rsidRDefault="0065572D" w:rsidP="0030149D">
      <w:pPr>
        <w:ind w:left="540" w:hangingChars="257" w:hanging="540"/>
        <w:jc w:val="left"/>
        <w:rPr>
          <w:rFonts w:ascii="ＭＳ 明朝" w:hAnsi="ＭＳ 明朝"/>
        </w:rPr>
      </w:pPr>
      <w:r>
        <w:rPr>
          <w:rFonts w:ascii="ＭＳ 明朝" w:hAnsi="ＭＳ 明朝" w:hint="eastAsia"/>
        </w:rPr>
        <w:t>（１）当事業所の</w:t>
      </w:r>
      <w:r w:rsidR="00ED5929">
        <w:rPr>
          <w:rFonts w:ascii="ＭＳ 明朝" w:hAnsi="ＭＳ 明朝" w:hint="eastAsia"/>
        </w:rPr>
        <w:t>（介護予防</w:t>
      </w:r>
      <w:r w:rsidR="00CF2289">
        <w:rPr>
          <w:rFonts w:ascii="ＭＳ 明朝" w:hAnsi="ＭＳ 明朝" w:hint="eastAsia"/>
        </w:rPr>
        <w:t>通所サービス</w:t>
      </w:r>
      <w:r w:rsidR="00ED5929">
        <w:rPr>
          <w:rFonts w:ascii="ＭＳ 明朝" w:hAnsi="ＭＳ 明朝" w:hint="eastAsia"/>
        </w:rPr>
        <w:t>）</w:t>
      </w:r>
      <w:r>
        <w:rPr>
          <w:rFonts w:ascii="ＭＳ 明朝" w:hAnsi="ＭＳ 明朝" w:hint="eastAsia"/>
        </w:rPr>
        <w:t>通所介護の提供（介護保険適用分）に際し</w:t>
      </w:r>
      <w:r w:rsidR="00ED5929">
        <w:rPr>
          <w:rFonts w:ascii="ＭＳ 明朝" w:hAnsi="ＭＳ 明朝" w:hint="eastAsia"/>
        </w:rPr>
        <w:t>、利用者</w:t>
      </w:r>
      <w:r w:rsidR="002B2FC8">
        <w:rPr>
          <w:rFonts w:ascii="ＭＳ 明朝" w:hAnsi="ＭＳ 明朝" w:hint="eastAsia"/>
        </w:rPr>
        <w:t>が負担する利用料金は、原則として基本料金の</w:t>
      </w:r>
      <w:r w:rsidR="002B2FC8" w:rsidRPr="00D85A73">
        <w:rPr>
          <w:rFonts w:ascii="ＭＳ ゴシック" w:eastAsia="ＭＳ ゴシック" w:hAnsi="ＭＳ ゴシック" w:hint="eastAsia"/>
          <w:b/>
          <w:bCs/>
        </w:rPr>
        <w:t>介護保険負担割合証の負担割合分</w:t>
      </w:r>
      <w:r w:rsidR="007B3211">
        <w:rPr>
          <w:rFonts w:ascii="ＭＳ 明朝" w:hAnsi="ＭＳ 明朝" w:hint="eastAsia"/>
        </w:rPr>
        <w:t>となります</w:t>
      </w:r>
      <w:r w:rsidR="00ED5929">
        <w:rPr>
          <w:rFonts w:ascii="ＭＳ 明朝" w:hAnsi="ＭＳ 明朝" w:hint="eastAsia"/>
        </w:rPr>
        <w:t>（非課税）</w:t>
      </w:r>
      <w:r>
        <w:rPr>
          <w:rFonts w:ascii="ＭＳ 明朝" w:hAnsi="ＭＳ 明朝" w:hint="eastAsia"/>
        </w:rPr>
        <w:t>。ただし、介護保険の給付の範囲を超えた部分のサービスについて</w:t>
      </w:r>
      <w:r w:rsidRPr="0065572D">
        <w:rPr>
          <w:rFonts w:ascii="ＭＳ 明朝" w:hAnsi="ＭＳ 明朝" w:hint="eastAsia"/>
          <w:u w:val="single"/>
        </w:rPr>
        <w:t>全額自己負担</w:t>
      </w:r>
      <w:r>
        <w:rPr>
          <w:rFonts w:ascii="ＭＳ 明朝" w:hAnsi="ＭＳ 明朝" w:hint="eastAsia"/>
        </w:rPr>
        <w:t>となります</w:t>
      </w:r>
      <w:r w:rsidR="00ED5929">
        <w:rPr>
          <w:rFonts w:ascii="ＭＳ 明朝" w:hAnsi="ＭＳ 明朝" w:hint="eastAsia"/>
        </w:rPr>
        <w:t>（非課税）</w:t>
      </w:r>
      <w:r>
        <w:rPr>
          <w:rFonts w:ascii="ＭＳ 明朝" w:hAnsi="ＭＳ 明朝" w:hint="eastAsia"/>
        </w:rPr>
        <w:t>。</w:t>
      </w:r>
    </w:p>
    <w:p w14:paraId="3C0DE84E" w14:textId="77777777" w:rsidR="0030149D" w:rsidRDefault="0030149D" w:rsidP="0030149D">
      <w:pPr>
        <w:ind w:left="540" w:hangingChars="257" w:hanging="540"/>
        <w:jc w:val="left"/>
        <w:rPr>
          <w:rFonts w:ascii="ＭＳ 明朝" w:hAnsi="ＭＳ 明朝"/>
        </w:rPr>
      </w:pPr>
    </w:p>
    <w:p w14:paraId="28B574E4" w14:textId="77777777" w:rsidR="00D12118" w:rsidRDefault="00D12118" w:rsidP="0030149D">
      <w:pPr>
        <w:ind w:left="540" w:hangingChars="257" w:hanging="540"/>
        <w:jc w:val="left"/>
        <w:rPr>
          <w:rFonts w:ascii="ＭＳ 明朝" w:hAnsi="ＭＳ 明朝"/>
        </w:rPr>
      </w:pPr>
    </w:p>
    <w:p w14:paraId="6C6836E4" w14:textId="77777777" w:rsidR="00D12118" w:rsidRDefault="00D12118" w:rsidP="0030149D">
      <w:pPr>
        <w:ind w:left="540" w:hangingChars="257" w:hanging="540"/>
        <w:jc w:val="left"/>
        <w:rPr>
          <w:rFonts w:ascii="ＭＳ 明朝" w:hAnsi="ＭＳ 明朝"/>
        </w:rPr>
      </w:pPr>
    </w:p>
    <w:p w14:paraId="4E6C2151" w14:textId="77777777" w:rsidR="00D12118" w:rsidRDefault="00D12118" w:rsidP="0030149D">
      <w:pPr>
        <w:ind w:left="540" w:hangingChars="257" w:hanging="540"/>
        <w:jc w:val="left"/>
        <w:rPr>
          <w:rFonts w:ascii="ＭＳ 明朝" w:hAnsi="ＭＳ 明朝"/>
        </w:rPr>
      </w:pPr>
    </w:p>
    <w:p w14:paraId="30A5413C" w14:textId="77777777" w:rsidR="00D12118" w:rsidRDefault="00D12118" w:rsidP="0030149D">
      <w:pPr>
        <w:ind w:left="540" w:hangingChars="257" w:hanging="540"/>
        <w:jc w:val="left"/>
        <w:rPr>
          <w:rFonts w:ascii="ＭＳ 明朝" w:hAnsi="ＭＳ 明朝"/>
        </w:rPr>
      </w:pPr>
    </w:p>
    <w:p w14:paraId="7E1F8E6D" w14:textId="77777777" w:rsidR="00E46756" w:rsidRDefault="00E46756" w:rsidP="00045388">
      <w:pPr>
        <w:ind w:leftChars="200" w:left="540" w:hangingChars="57" w:hanging="120"/>
        <w:jc w:val="left"/>
        <w:rPr>
          <w:rFonts w:ascii="ＭＳ 明朝" w:hAnsi="ＭＳ 明朝"/>
        </w:rPr>
      </w:pPr>
    </w:p>
    <w:p w14:paraId="3C0DE84F" w14:textId="1BA7D9E5" w:rsidR="006E29B7" w:rsidRDefault="00ED5929" w:rsidP="00045388">
      <w:pPr>
        <w:ind w:leftChars="200" w:left="540" w:hangingChars="57" w:hanging="120"/>
        <w:jc w:val="left"/>
        <w:rPr>
          <w:rFonts w:ascii="ＭＳ 明朝" w:hAnsi="ＭＳ 明朝"/>
        </w:rPr>
      </w:pPr>
      <w:r>
        <w:rPr>
          <w:rFonts w:ascii="ＭＳ 明朝" w:hAnsi="ＭＳ 明朝" w:hint="eastAsia"/>
        </w:rPr>
        <w:t>■通所介護</w:t>
      </w:r>
    </w:p>
    <w:p w14:paraId="115EE80E" w14:textId="77777777" w:rsidR="00E46756" w:rsidRDefault="00E46756" w:rsidP="00045388">
      <w:pPr>
        <w:ind w:leftChars="200" w:left="540" w:hangingChars="57" w:hanging="120"/>
        <w:jc w:val="left"/>
        <w:rPr>
          <w:rFonts w:ascii="ＭＳ 明朝" w:hAnsi="ＭＳ 明朝"/>
        </w:rPr>
      </w:pPr>
    </w:p>
    <w:p w14:paraId="3C0DE850" w14:textId="77777777" w:rsidR="0065572D" w:rsidRDefault="008A4821" w:rsidP="0065572D">
      <w:pPr>
        <w:ind w:left="540" w:hangingChars="257" w:hanging="540"/>
        <w:jc w:val="left"/>
        <w:rPr>
          <w:rFonts w:ascii="ＭＳ 明朝" w:hAnsi="ＭＳ 明朝"/>
        </w:rPr>
      </w:pPr>
      <w:r>
        <w:rPr>
          <w:rFonts w:ascii="ＭＳ 明朝" w:hAnsi="ＭＳ 明朝" w:hint="eastAsia"/>
        </w:rPr>
        <w:t xml:space="preserve">　</w:t>
      </w:r>
      <w:r w:rsidR="00ED5929">
        <w:rPr>
          <w:rFonts w:ascii="ＭＳ 明朝" w:hAnsi="ＭＳ 明朝" w:hint="eastAsia"/>
        </w:rPr>
        <w:t xml:space="preserve">　　　</w:t>
      </w:r>
      <w:r w:rsidR="00FF1122">
        <w:rPr>
          <w:rFonts w:ascii="ＭＳ 明朝" w:hAnsi="ＭＳ 明朝" w:hint="eastAsia"/>
        </w:rPr>
        <w:t>＜基本単位</w:t>
      </w:r>
      <w:r>
        <w:rPr>
          <w:rFonts w:ascii="ＭＳ 明朝" w:hAnsi="ＭＳ 明朝" w:hint="eastAsia"/>
        </w:rPr>
        <w:t>＞</w:t>
      </w:r>
      <w:r w:rsidR="00FF1122">
        <w:rPr>
          <w:rFonts w:ascii="ＭＳ 明朝" w:hAnsi="ＭＳ 明朝" w:hint="eastAsia"/>
        </w:rPr>
        <w:t>１回あたりの利用単位数</w:t>
      </w:r>
      <w:r w:rsidR="00775F0B">
        <w:rPr>
          <w:rFonts w:ascii="ＭＳ 明朝" w:hAnsi="ＭＳ 明朝" w:hint="eastAsia"/>
        </w:rPr>
        <w:t xml:space="preserve">　</w:t>
      </w:r>
      <w:r w:rsidR="000F786B">
        <w:rPr>
          <w:rFonts w:ascii="ＭＳ 明朝" w:hAnsi="ＭＳ 明朝" w:hint="eastAsia"/>
        </w:rPr>
        <w:t>7</w:t>
      </w:r>
      <w:r w:rsidR="00775F0B">
        <w:rPr>
          <w:rFonts w:ascii="ＭＳ 明朝" w:hAnsi="ＭＳ 明朝" w:hint="eastAsia"/>
        </w:rPr>
        <w:t>時間以上</w:t>
      </w:r>
      <w:r w:rsidR="000F786B">
        <w:rPr>
          <w:rFonts w:ascii="ＭＳ 明朝" w:hAnsi="ＭＳ 明朝" w:hint="eastAsia"/>
        </w:rPr>
        <w:t>8</w:t>
      </w:r>
      <w:r w:rsidR="00775F0B">
        <w:rPr>
          <w:rFonts w:ascii="ＭＳ 明朝" w:hAnsi="ＭＳ 明朝" w:hint="eastAsia"/>
        </w:rPr>
        <w:t>時間未満</w:t>
      </w:r>
    </w:p>
    <w:tbl>
      <w:tblPr>
        <w:tblW w:w="0" w:type="auto"/>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225"/>
        <w:gridCol w:w="1225"/>
        <w:gridCol w:w="1225"/>
        <w:gridCol w:w="1225"/>
        <w:gridCol w:w="1225"/>
      </w:tblGrid>
      <w:tr w:rsidR="0077170C" w:rsidRPr="00A2598C" w14:paraId="3C0DE857" w14:textId="77777777" w:rsidTr="00F27E5B">
        <w:trPr>
          <w:trHeight w:val="519"/>
        </w:trPr>
        <w:tc>
          <w:tcPr>
            <w:tcW w:w="1651" w:type="dxa"/>
            <w:vAlign w:val="center"/>
          </w:tcPr>
          <w:p w14:paraId="3C0DE851" w14:textId="77777777" w:rsidR="0077170C" w:rsidRPr="00A2598C" w:rsidRDefault="00F27E5B" w:rsidP="00F27E5B">
            <w:pPr>
              <w:jc w:val="center"/>
              <w:rPr>
                <w:rFonts w:ascii="ＭＳ 明朝" w:hAnsi="ＭＳ 明朝"/>
                <w:sz w:val="20"/>
                <w:szCs w:val="20"/>
              </w:rPr>
            </w:pPr>
            <w:r>
              <w:rPr>
                <w:rFonts w:ascii="ＭＳ 明朝" w:hAnsi="ＭＳ 明朝" w:hint="eastAsia"/>
                <w:sz w:val="20"/>
                <w:szCs w:val="20"/>
              </w:rPr>
              <w:t>区分</w:t>
            </w:r>
          </w:p>
        </w:tc>
        <w:tc>
          <w:tcPr>
            <w:tcW w:w="1225" w:type="dxa"/>
            <w:vAlign w:val="center"/>
          </w:tcPr>
          <w:p w14:paraId="3C0DE852"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介護１</w:t>
            </w:r>
          </w:p>
        </w:tc>
        <w:tc>
          <w:tcPr>
            <w:tcW w:w="1225" w:type="dxa"/>
            <w:vAlign w:val="center"/>
          </w:tcPr>
          <w:p w14:paraId="3C0DE853"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要介護２</w:t>
            </w:r>
          </w:p>
        </w:tc>
        <w:tc>
          <w:tcPr>
            <w:tcW w:w="1225" w:type="dxa"/>
            <w:vAlign w:val="center"/>
          </w:tcPr>
          <w:p w14:paraId="3C0DE854"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要介護３</w:t>
            </w:r>
          </w:p>
        </w:tc>
        <w:tc>
          <w:tcPr>
            <w:tcW w:w="1225" w:type="dxa"/>
            <w:vAlign w:val="center"/>
          </w:tcPr>
          <w:p w14:paraId="3C0DE855"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要介護４</w:t>
            </w:r>
          </w:p>
        </w:tc>
        <w:tc>
          <w:tcPr>
            <w:tcW w:w="1225" w:type="dxa"/>
            <w:vAlign w:val="center"/>
          </w:tcPr>
          <w:p w14:paraId="3C0DE856" w14:textId="77777777" w:rsidR="0077170C" w:rsidRPr="00A2598C" w:rsidRDefault="0077170C" w:rsidP="00A2598C">
            <w:pPr>
              <w:jc w:val="center"/>
              <w:rPr>
                <w:rFonts w:ascii="ＭＳ 明朝" w:hAnsi="ＭＳ 明朝"/>
                <w:sz w:val="20"/>
                <w:szCs w:val="20"/>
              </w:rPr>
            </w:pPr>
            <w:r w:rsidRPr="00A2598C">
              <w:rPr>
                <w:rFonts w:ascii="ＭＳ 明朝" w:hAnsi="ＭＳ 明朝" w:hint="eastAsia"/>
                <w:sz w:val="20"/>
                <w:szCs w:val="20"/>
              </w:rPr>
              <w:t>要介護５</w:t>
            </w:r>
          </w:p>
        </w:tc>
      </w:tr>
      <w:tr w:rsidR="0077170C" w:rsidRPr="00A2598C" w14:paraId="3C0DE85F" w14:textId="77777777" w:rsidTr="00F27E5B">
        <w:trPr>
          <w:trHeight w:val="555"/>
        </w:trPr>
        <w:tc>
          <w:tcPr>
            <w:tcW w:w="1651" w:type="dxa"/>
            <w:vAlign w:val="center"/>
          </w:tcPr>
          <w:p w14:paraId="3C0DE858" w14:textId="77777777" w:rsidR="0077170C" w:rsidRDefault="000F786B" w:rsidP="00F27E5B">
            <w:pPr>
              <w:ind w:firstLineChars="100" w:firstLine="200"/>
              <w:jc w:val="center"/>
              <w:rPr>
                <w:rFonts w:ascii="ＭＳ 明朝" w:hAnsi="ＭＳ 明朝"/>
                <w:sz w:val="20"/>
                <w:szCs w:val="20"/>
              </w:rPr>
            </w:pPr>
            <w:r>
              <w:rPr>
                <w:rFonts w:ascii="ＭＳ 明朝" w:hAnsi="ＭＳ 明朝" w:hint="eastAsia"/>
                <w:sz w:val="20"/>
                <w:szCs w:val="20"/>
              </w:rPr>
              <w:t>7</w:t>
            </w:r>
            <w:r w:rsidR="00F27E5B">
              <w:rPr>
                <w:rFonts w:ascii="ＭＳ 明朝" w:hAnsi="ＭＳ 明朝" w:hint="eastAsia"/>
                <w:sz w:val="20"/>
                <w:szCs w:val="20"/>
              </w:rPr>
              <w:t>時間以上</w:t>
            </w:r>
          </w:p>
          <w:p w14:paraId="3C0DE859" w14:textId="77777777" w:rsidR="00F27E5B" w:rsidRPr="00A2598C" w:rsidRDefault="000F786B" w:rsidP="00F27E5B">
            <w:pPr>
              <w:ind w:firstLineChars="100" w:firstLine="200"/>
              <w:jc w:val="center"/>
              <w:rPr>
                <w:rFonts w:ascii="ＭＳ 明朝" w:hAnsi="ＭＳ 明朝"/>
                <w:sz w:val="20"/>
                <w:szCs w:val="20"/>
              </w:rPr>
            </w:pPr>
            <w:r>
              <w:rPr>
                <w:rFonts w:ascii="ＭＳ 明朝" w:hAnsi="ＭＳ 明朝" w:hint="eastAsia"/>
                <w:sz w:val="20"/>
                <w:szCs w:val="20"/>
              </w:rPr>
              <w:t>8</w:t>
            </w:r>
            <w:r w:rsidR="00F27E5B">
              <w:rPr>
                <w:rFonts w:ascii="ＭＳ 明朝" w:hAnsi="ＭＳ 明朝" w:hint="eastAsia"/>
                <w:sz w:val="20"/>
                <w:szCs w:val="20"/>
              </w:rPr>
              <w:t>時間未満</w:t>
            </w:r>
          </w:p>
        </w:tc>
        <w:tc>
          <w:tcPr>
            <w:tcW w:w="1225" w:type="dxa"/>
            <w:vAlign w:val="center"/>
          </w:tcPr>
          <w:p w14:paraId="3C0DE85A" w14:textId="56169E18" w:rsidR="00F27E5B" w:rsidRPr="00A2598C" w:rsidRDefault="00BF2184" w:rsidP="00F27E5B">
            <w:pPr>
              <w:jc w:val="center"/>
              <w:rPr>
                <w:rFonts w:ascii="ＭＳ 明朝" w:hAnsi="ＭＳ 明朝"/>
                <w:sz w:val="20"/>
                <w:szCs w:val="20"/>
              </w:rPr>
            </w:pPr>
            <w:r>
              <w:rPr>
                <w:rFonts w:ascii="ＭＳ 明朝" w:hAnsi="ＭＳ 明朝" w:hint="eastAsia"/>
                <w:sz w:val="20"/>
                <w:szCs w:val="20"/>
              </w:rPr>
              <w:t>658</w:t>
            </w:r>
          </w:p>
        </w:tc>
        <w:tc>
          <w:tcPr>
            <w:tcW w:w="1225" w:type="dxa"/>
            <w:vAlign w:val="center"/>
          </w:tcPr>
          <w:p w14:paraId="3C0DE85B" w14:textId="74A234F4" w:rsidR="00D4477F" w:rsidRPr="00A2598C" w:rsidRDefault="000F786B" w:rsidP="00D4477F">
            <w:pPr>
              <w:jc w:val="center"/>
              <w:rPr>
                <w:rFonts w:ascii="ＭＳ 明朝" w:hAnsi="ＭＳ 明朝"/>
                <w:sz w:val="20"/>
                <w:szCs w:val="20"/>
              </w:rPr>
            </w:pPr>
            <w:r>
              <w:rPr>
                <w:rFonts w:ascii="ＭＳ 明朝" w:hAnsi="ＭＳ 明朝" w:hint="eastAsia"/>
                <w:sz w:val="20"/>
                <w:szCs w:val="20"/>
              </w:rPr>
              <w:t>7</w:t>
            </w:r>
            <w:r w:rsidR="00D4477F">
              <w:rPr>
                <w:rFonts w:ascii="ＭＳ 明朝" w:hAnsi="ＭＳ 明朝" w:hint="eastAsia"/>
                <w:sz w:val="20"/>
                <w:szCs w:val="20"/>
              </w:rPr>
              <w:t>7</w:t>
            </w:r>
            <w:r w:rsidR="00BF2184">
              <w:rPr>
                <w:rFonts w:ascii="ＭＳ 明朝" w:hAnsi="ＭＳ 明朝" w:hint="eastAsia"/>
                <w:sz w:val="20"/>
                <w:szCs w:val="20"/>
              </w:rPr>
              <w:t>7</w:t>
            </w:r>
          </w:p>
        </w:tc>
        <w:tc>
          <w:tcPr>
            <w:tcW w:w="1225" w:type="dxa"/>
            <w:vAlign w:val="center"/>
          </w:tcPr>
          <w:p w14:paraId="3C0DE85C" w14:textId="2668AAE2" w:rsidR="00F27E5B" w:rsidRPr="00A2598C" w:rsidRDefault="00BF2184" w:rsidP="005652FD">
            <w:pPr>
              <w:jc w:val="center"/>
              <w:rPr>
                <w:rFonts w:ascii="ＭＳ 明朝" w:hAnsi="ＭＳ 明朝"/>
                <w:sz w:val="20"/>
                <w:szCs w:val="20"/>
              </w:rPr>
            </w:pPr>
            <w:r>
              <w:rPr>
                <w:rFonts w:ascii="ＭＳ 明朝" w:hAnsi="ＭＳ 明朝" w:hint="eastAsia"/>
                <w:sz w:val="20"/>
                <w:szCs w:val="20"/>
              </w:rPr>
              <w:t>900</w:t>
            </w:r>
          </w:p>
        </w:tc>
        <w:tc>
          <w:tcPr>
            <w:tcW w:w="1225" w:type="dxa"/>
            <w:vAlign w:val="center"/>
          </w:tcPr>
          <w:p w14:paraId="3C0DE85D" w14:textId="722414BB" w:rsidR="00F27E5B" w:rsidRPr="00A2598C" w:rsidRDefault="00BF2184" w:rsidP="00F27E5B">
            <w:pPr>
              <w:jc w:val="center"/>
              <w:rPr>
                <w:rFonts w:ascii="ＭＳ 明朝" w:hAnsi="ＭＳ 明朝"/>
                <w:sz w:val="20"/>
                <w:szCs w:val="20"/>
              </w:rPr>
            </w:pPr>
            <w:r>
              <w:rPr>
                <w:rFonts w:ascii="ＭＳ 明朝" w:hAnsi="ＭＳ 明朝" w:hint="eastAsia"/>
                <w:sz w:val="20"/>
                <w:szCs w:val="20"/>
              </w:rPr>
              <w:t>1,023</w:t>
            </w:r>
          </w:p>
        </w:tc>
        <w:tc>
          <w:tcPr>
            <w:tcW w:w="1225" w:type="dxa"/>
            <w:vAlign w:val="center"/>
          </w:tcPr>
          <w:p w14:paraId="3C0DE85E" w14:textId="604FD3BD" w:rsidR="00F27E5B" w:rsidRPr="00A2598C" w:rsidRDefault="00BF2184" w:rsidP="005652FD">
            <w:pPr>
              <w:jc w:val="center"/>
              <w:rPr>
                <w:rFonts w:ascii="ＭＳ 明朝" w:hAnsi="ＭＳ 明朝"/>
                <w:sz w:val="20"/>
                <w:szCs w:val="20"/>
              </w:rPr>
            </w:pPr>
            <w:r>
              <w:rPr>
                <w:rFonts w:ascii="ＭＳ 明朝" w:hAnsi="ＭＳ 明朝" w:hint="eastAsia"/>
                <w:sz w:val="20"/>
                <w:szCs w:val="20"/>
              </w:rPr>
              <w:t>1,148</w:t>
            </w:r>
          </w:p>
        </w:tc>
      </w:tr>
    </w:tbl>
    <w:p w14:paraId="3C0DE860" w14:textId="1B23184B" w:rsidR="00194CF1" w:rsidRDefault="00F27E5B" w:rsidP="00482851">
      <w:pPr>
        <w:ind w:firstLineChars="400" w:firstLine="840"/>
        <w:jc w:val="left"/>
        <w:rPr>
          <w:rFonts w:ascii="ＭＳ 明朝" w:hAnsi="ＭＳ 明朝"/>
        </w:rPr>
      </w:pPr>
      <w:r>
        <w:rPr>
          <w:rFonts w:ascii="ＭＳ 明朝" w:hAnsi="ＭＳ 明朝" w:hint="eastAsia"/>
        </w:rPr>
        <w:t xml:space="preserve">　※</w:t>
      </w:r>
      <w:r w:rsidRPr="000200B3">
        <w:rPr>
          <w:rFonts w:ascii="ＭＳ 明朝" w:hAnsi="ＭＳ 明朝" w:hint="eastAsia"/>
          <w:u w:val="single"/>
        </w:rPr>
        <w:t>浜松市</w:t>
      </w:r>
      <w:r>
        <w:rPr>
          <w:rFonts w:ascii="ＭＳ 明朝" w:hAnsi="ＭＳ 明朝" w:hint="eastAsia"/>
        </w:rPr>
        <w:t>は地域区分が「</w:t>
      </w:r>
      <w:r w:rsidR="00374243">
        <w:rPr>
          <w:rFonts w:ascii="ＭＳ 明朝" w:hAnsi="ＭＳ 明朝" w:hint="eastAsia"/>
          <w:u w:val="single"/>
        </w:rPr>
        <w:t>7</w:t>
      </w:r>
      <w:r w:rsidRPr="000200B3">
        <w:rPr>
          <w:rFonts w:ascii="ＭＳ 明朝" w:hAnsi="ＭＳ 明朝" w:hint="eastAsia"/>
          <w:u w:val="single"/>
        </w:rPr>
        <w:t>級地</w:t>
      </w:r>
      <w:r>
        <w:rPr>
          <w:rFonts w:ascii="ＭＳ 明朝" w:hAnsi="ＭＳ 明朝"/>
        </w:rPr>
        <w:t>」</w:t>
      </w:r>
      <w:r>
        <w:rPr>
          <w:rFonts w:ascii="ＭＳ 明朝" w:hAnsi="ＭＳ 明朝" w:hint="eastAsia"/>
        </w:rPr>
        <w:t>であるため、</w:t>
      </w:r>
      <w:r w:rsidR="00194CF1">
        <w:rPr>
          <w:rFonts w:ascii="ＭＳ 明朝" w:hAnsi="ＭＳ 明朝" w:hint="eastAsia"/>
        </w:rPr>
        <w:t>上記の</w:t>
      </w:r>
      <w:r>
        <w:rPr>
          <w:rFonts w:ascii="ＭＳ 明朝" w:hAnsi="ＭＳ 明朝" w:hint="eastAsia"/>
        </w:rPr>
        <w:t>単位数に</w:t>
      </w:r>
      <w:r w:rsidR="000200B3" w:rsidRPr="000200B3">
        <w:rPr>
          <w:rFonts w:ascii="ＭＳ 明朝" w:hAnsi="ＭＳ 明朝" w:hint="eastAsia"/>
          <w:u w:val="single"/>
        </w:rPr>
        <w:t>10.14</w:t>
      </w:r>
      <w:r w:rsidRPr="000200B3">
        <w:rPr>
          <w:rFonts w:ascii="ＭＳ 明朝" w:hAnsi="ＭＳ 明朝" w:hint="eastAsia"/>
          <w:u w:val="single"/>
        </w:rPr>
        <w:t>円</w:t>
      </w:r>
      <w:r>
        <w:rPr>
          <w:rFonts w:ascii="ＭＳ 明朝" w:hAnsi="ＭＳ 明朝" w:hint="eastAsia"/>
        </w:rPr>
        <w:t>を乗じた金額</w:t>
      </w:r>
      <w:r w:rsidR="00194CF1">
        <w:rPr>
          <w:rFonts w:ascii="ＭＳ 明朝" w:hAnsi="ＭＳ 明朝" w:hint="eastAsia"/>
        </w:rPr>
        <w:t>の</w:t>
      </w:r>
    </w:p>
    <w:p w14:paraId="3C0DE861" w14:textId="77777777" w:rsidR="000200B3" w:rsidRDefault="00194CF1" w:rsidP="00194CF1">
      <w:pPr>
        <w:ind w:left="540" w:hangingChars="257" w:hanging="540"/>
        <w:jc w:val="left"/>
        <w:rPr>
          <w:rFonts w:ascii="ＭＳ 明朝" w:hAnsi="ＭＳ 明朝"/>
        </w:rPr>
      </w:pPr>
      <w:r>
        <w:rPr>
          <w:rFonts w:ascii="ＭＳ 明朝" w:hAnsi="ＭＳ 明朝" w:hint="eastAsia"/>
        </w:rPr>
        <w:t xml:space="preserve">　　　　　　</w:t>
      </w:r>
      <w:r w:rsidR="002B2FC8">
        <w:rPr>
          <w:rFonts w:ascii="ＭＳ 明朝" w:hAnsi="ＭＳ 明朝" w:hint="eastAsia"/>
        </w:rPr>
        <w:t>介護保険負担割合証の負担割合分</w:t>
      </w:r>
      <w:r>
        <w:rPr>
          <w:rFonts w:ascii="ＭＳ 明朝" w:hAnsi="ＭＳ 明朝" w:hint="eastAsia"/>
        </w:rPr>
        <w:t>が</w:t>
      </w:r>
      <w:r w:rsidR="000200B3">
        <w:rPr>
          <w:rFonts w:ascii="ＭＳ 明朝" w:hAnsi="ＭＳ 明朝" w:hint="eastAsia"/>
        </w:rPr>
        <w:t>自己負担</w:t>
      </w:r>
      <w:r>
        <w:rPr>
          <w:rFonts w:ascii="ＭＳ 明朝" w:hAnsi="ＭＳ 明朝" w:hint="eastAsia"/>
        </w:rPr>
        <w:t>となります</w:t>
      </w:r>
      <w:r w:rsidR="000200B3">
        <w:rPr>
          <w:rFonts w:ascii="ＭＳ 明朝" w:hAnsi="ＭＳ 明朝" w:hint="eastAsia"/>
        </w:rPr>
        <w:t>。</w:t>
      </w:r>
    </w:p>
    <w:p w14:paraId="3C0DE862" w14:textId="77777777" w:rsidR="00ED5929" w:rsidRDefault="00F27E5B" w:rsidP="00F27E5B">
      <w:pPr>
        <w:ind w:leftChars="250" w:left="525" w:firstLineChars="250" w:firstLine="525"/>
        <w:jc w:val="left"/>
        <w:rPr>
          <w:rFonts w:ascii="ＭＳ 明朝" w:hAnsi="ＭＳ 明朝"/>
        </w:rPr>
      </w:pPr>
      <w:r>
        <w:rPr>
          <w:rFonts w:ascii="ＭＳ 明朝" w:hAnsi="ＭＳ 明朝" w:hint="eastAsia"/>
        </w:rPr>
        <w:t>※１日のサービス利用時間</w:t>
      </w:r>
      <w:r w:rsidR="00BA5221">
        <w:rPr>
          <w:rFonts w:ascii="ＭＳ 明朝" w:hAnsi="ＭＳ 明朝" w:hint="eastAsia"/>
        </w:rPr>
        <w:t>は、原則とし7</w:t>
      </w:r>
      <w:r w:rsidR="00ED5929">
        <w:rPr>
          <w:rFonts w:ascii="ＭＳ 明朝" w:hAnsi="ＭＳ 明朝" w:hint="eastAsia"/>
        </w:rPr>
        <w:t>時間以上</w:t>
      </w:r>
      <w:r w:rsidR="00BA5221">
        <w:rPr>
          <w:rFonts w:ascii="ＭＳ 明朝" w:hAnsi="ＭＳ 明朝" w:hint="eastAsia"/>
        </w:rPr>
        <w:t>8</w:t>
      </w:r>
      <w:r w:rsidR="00ED5929">
        <w:rPr>
          <w:rFonts w:ascii="ＭＳ 明朝" w:hAnsi="ＭＳ 明朝" w:hint="eastAsia"/>
        </w:rPr>
        <w:t>時間未満となっています。</w:t>
      </w:r>
    </w:p>
    <w:p w14:paraId="3C0DE863" w14:textId="77777777" w:rsidR="00ED5929" w:rsidRDefault="00ED5929" w:rsidP="00ED5929">
      <w:pPr>
        <w:ind w:left="540" w:hangingChars="257" w:hanging="540"/>
        <w:jc w:val="left"/>
        <w:rPr>
          <w:rFonts w:ascii="ＭＳ 明朝" w:hAnsi="ＭＳ 明朝"/>
        </w:rPr>
      </w:pPr>
      <w:r>
        <w:rPr>
          <w:rFonts w:ascii="ＭＳ 明朝" w:hAnsi="ＭＳ 明朝" w:hint="eastAsia"/>
        </w:rPr>
        <w:t xml:space="preserve">　　　　　　居宅サービス計画および通所介護計画に基づき、短時間のご利用をご希望される</w:t>
      </w:r>
    </w:p>
    <w:p w14:paraId="3C0DE864" w14:textId="77777777" w:rsidR="00ED5929" w:rsidRDefault="00ED5929" w:rsidP="0030149D">
      <w:pPr>
        <w:ind w:left="540" w:hangingChars="257" w:hanging="540"/>
        <w:jc w:val="left"/>
        <w:rPr>
          <w:rFonts w:ascii="ＭＳ 明朝" w:hAnsi="ＭＳ 明朝"/>
        </w:rPr>
      </w:pPr>
      <w:r>
        <w:rPr>
          <w:rFonts w:ascii="ＭＳ 明朝" w:hAnsi="ＭＳ 明朝" w:hint="eastAsia"/>
        </w:rPr>
        <w:t xml:space="preserve">　　　　　　場合には、上記の金額とは異なった金額となりますので、別途ご相談ください。</w:t>
      </w:r>
    </w:p>
    <w:p w14:paraId="3C0DE865" w14:textId="77777777" w:rsidR="000F786B" w:rsidRDefault="000F786B" w:rsidP="0030149D">
      <w:pPr>
        <w:ind w:left="540" w:hangingChars="257" w:hanging="540"/>
        <w:jc w:val="left"/>
        <w:rPr>
          <w:rFonts w:ascii="ＭＳ 明朝" w:hAnsi="ＭＳ 明朝"/>
        </w:rPr>
      </w:pPr>
    </w:p>
    <w:p w14:paraId="739B7662" w14:textId="6D4C9030" w:rsidR="00C05393" w:rsidRDefault="008A4821" w:rsidP="0067725C">
      <w:pPr>
        <w:ind w:firstLineChars="200" w:firstLine="420"/>
      </w:pPr>
      <w:r>
        <w:rPr>
          <w:rFonts w:ascii="ＭＳ 明朝" w:hAnsi="ＭＳ 明朝" w:hint="eastAsia"/>
        </w:rPr>
        <w:t>＜加算＞</w:t>
      </w:r>
      <w:r w:rsidR="00FF1122">
        <w:rPr>
          <w:rFonts w:hint="eastAsia"/>
        </w:rPr>
        <w:t>以下のサービスを利用される場合には、それぞれ単数</w:t>
      </w:r>
      <w:r w:rsidR="0096261D">
        <w:rPr>
          <w:rFonts w:hint="eastAsia"/>
        </w:rPr>
        <w:t>が基本</w:t>
      </w:r>
      <w:r w:rsidR="00FF1122">
        <w:rPr>
          <w:rFonts w:hint="eastAsia"/>
        </w:rPr>
        <w:t>単位</w:t>
      </w:r>
      <w:r w:rsidR="0096261D">
        <w:rPr>
          <w:rFonts w:hint="eastAsia"/>
        </w:rPr>
        <w:t>に加算されます。</w:t>
      </w:r>
    </w:p>
    <w:tbl>
      <w:tblPr>
        <w:tblStyle w:val="a3"/>
        <w:tblW w:w="0" w:type="auto"/>
        <w:tblInd w:w="675" w:type="dxa"/>
        <w:tblLook w:val="04A0" w:firstRow="1" w:lastRow="0" w:firstColumn="1" w:lastColumn="0" w:noHBand="0" w:noVBand="1"/>
      </w:tblPr>
      <w:tblGrid>
        <w:gridCol w:w="2268"/>
        <w:gridCol w:w="1276"/>
        <w:gridCol w:w="2126"/>
        <w:gridCol w:w="1134"/>
        <w:gridCol w:w="1560"/>
      </w:tblGrid>
      <w:tr w:rsidR="00693A01" w14:paraId="2A443A7E" w14:textId="77777777" w:rsidTr="00E46756">
        <w:trPr>
          <w:trHeight w:hRule="exact" w:val="454"/>
        </w:trPr>
        <w:tc>
          <w:tcPr>
            <w:tcW w:w="3544" w:type="dxa"/>
            <w:gridSpan w:val="2"/>
            <w:vAlign w:val="center"/>
          </w:tcPr>
          <w:p w14:paraId="54D2E098" w14:textId="7B5A051F" w:rsidR="00693A01" w:rsidRDefault="00693A01" w:rsidP="002B7E82">
            <w:pPr>
              <w:jc w:val="left"/>
              <w:rPr>
                <w:rFonts w:ascii="ＭＳ 明朝" w:hAnsi="ＭＳ 明朝"/>
              </w:rPr>
            </w:pPr>
            <w:r>
              <w:rPr>
                <w:rFonts w:ascii="ＭＳ 明朝" w:hAnsi="ＭＳ 明朝" w:hint="eastAsia"/>
              </w:rPr>
              <w:t>個別機能訓練加算Ⅰ２</w:t>
            </w:r>
          </w:p>
        </w:tc>
        <w:tc>
          <w:tcPr>
            <w:tcW w:w="2126" w:type="dxa"/>
            <w:vAlign w:val="center"/>
          </w:tcPr>
          <w:p w14:paraId="38FEFA51" w14:textId="14AED922" w:rsidR="00693A01" w:rsidRDefault="00693A01" w:rsidP="002B7E82">
            <w:pPr>
              <w:jc w:val="left"/>
              <w:rPr>
                <w:rFonts w:ascii="ＭＳ 明朝" w:hAnsi="ＭＳ 明朝"/>
              </w:rPr>
            </w:pPr>
            <w:r>
              <w:rPr>
                <w:rFonts w:ascii="ＭＳ 明朝" w:hAnsi="ＭＳ 明朝" w:hint="eastAsia"/>
              </w:rPr>
              <w:t xml:space="preserve">　　　</w:t>
            </w:r>
            <w:r w:rsidR="008341BE">
              <w:rPr>
                <w:rFonts w:ascii="ＭＳ 明朝" w:hAnsi="ＭＳ 明朝" w:hint="eastAsia"/>
              </w:rPr>
              <w:t xml:space="preserve">　</w:t>
            </w:r>
            <w:r>
              <w:rPr>
                <w:rFonts w:ascii="ＭＳ 明朝" w:hAnsi="ＭＳ 明朝" w:hint="eastAsia"/>
              </w:rPr>
              <w:t xml:space="preserve">　</w:t>
            </w:r>
            <w:r w:rsidR="00C302FC">
              <w:rPr>
                <w:rFonts w:ascii="ＭＳ 明朝" w:hAnsi="ＭＳ 明朝" w:hint="eastAsia"/>
              </w:rPr>
              <w:t>76</w:t>
            </w:r>
          </w:p>
        </w:tc>
        <w:tc>
          <w:tcPr>
            <w:tcW w:w="2694" w:type="dxa"/>
            <w:gridSpan w:val="2"/>
            <w:vAlign w:val="center"/>
          </w:tcPr>
          <w:p w14:paraId="28D5B9C3" w14:textId="67952207" w:rsidR="00693A01" w:rsidRDefault="008341BE" w:rsidP="002B7E82">
            <w:pPr>
              <w:jc w:val="left"/>
              <w:rPr>
                <w:rFonts w:ascii="ＭＳ 明朝" w:hAnsi="ＭＳ 明朝"/>
              </w:rPr>
            </w:pPr>
            <w:r>
              <w:rPr>
                <w:rFonts w:ascii="ＭＳ 明朝" w:hAnsi="ＭＳ 明朝" w:hint="eastAsia"/>
              </w:rPr>
              <w:t>１日につき</w:t>
            </w:r>
          </w:p>
        </w:tc>
      </w:tr>
      <w:tr w:rsidR="00693A01" w14:paraId="2915C4D0" w14:textId="77777777" w:rsidTr="00E46756">
        <w:trPr>
          <w:trHeight w:hRule="exact" w:val="454"/>
        </w:trPr>
        <w:tc>
          <w:tcPr>
            <w:tcW w:w="3544" w:type="dxa"/>
            <w:gridSpan w:val="2"/>
            <w:vAlign w:val="center"/>
          </w:tcPr>
          <w:p w14:paraId="1684C6A6" w14:textId="0839AB05" w:rsidR="00693A01" w:rsidRDefault="008341BE" w:rsidP="002B7E82">
            <w:pPr>
              <w:jc w:val="left"/>
              <w:rPr>
                <w:rFonts w:ascii="ＭＳ 明朝" w:hAnsi="ＭＳ 明朝"/>
              </w:rPr>
            </w:pPr>
            <w:r>
              <w:rPr>
                <w:rFonts w:ascii="ＭＳ 明朝" w:hAnsi="ＭＳ 明朝" w:hint="eastAsia"/>
              </w:rPr>
              <w:t>個別機能訓練加算Ⅱ</w:t>
            </w:r>
          </w:p>
        </w:tc>
        <w:tc>
          <w:tcPr>
            <w:tcW w:w="2126" w:type="dxa"/>
            <w:vAlign w:val="center"/>
          </w:tcPr>
          <w:p w14:paraId="7EC57DBB" w14:textId="312CFEB1" w:rsidR="00693A01" w:rsidRDefault="008341BE" w:rsidP="002B7E82">
            <w:pPr>
              <w:jc w:val="left"/>
              <w:rPr>
                <w:rFonts w:ascii="ＭＳ 明朝" w:hAnsi="ＭＳ 明朝"/>
              </w:rPr>
            </w:pPr>
            <w:r>
              <w:rPr>
                <w:rFonts w:ascii="ＭＳ 明朝" w:hAnsi="ＭＳ 明朝" w:hint="eastAsia"/>
              </w:rPr>
              <w:t xml:space="preserve">　　　　　20</w:t>
            </w:r>
          </w:p>
        </w:tc>
        <w:tc>
          <w:tcPr>
            <w:tcW w:w="2694" w:type="dxa"/>
            <w:gridSpan w:val="2"/>
            <w:vAlign w:val="center"/>
          </w:tcPr>
          <w:p w14:paraId="79756E4F" w14:textId="2A587826" w:rsidR="00693A01" w:rsidRDefault="008341BE" w:rsidP="002B7E82">
            <w:pPr>
              <w:jc w:val="left"/>
              <w:rPr>
                <w:rFonts w:ascii="ＭＳ 明朝" w:hAnsi="ＭＳ 明朝"/>
              </w:rPr>
            </w:pPr>
            <w:r w:rsidRPr="008341BE">
              <w:rPr>
                <w:rFonts w:ascii="ＭＳ 明朝" w:hAnsi="ＭＳ 明朝" w:hint="eastAsia"/>
                <w:u w:val="single"/>
              </w:rPr>
              <w:t>１月</w:t>
            </w:r>
            <w:r>
              <w:rPr>
                <w:rFonts w:ascii="ＭＳ 明朝" w:hAnsi="ＭＳ 明朝" w:hint="eastAsia"/>
              </w:rPr>
              <w:t>につき</w:t>
            </w:r>
          </w:p>
        </w:tc>
      </w:tr>
      <w:tr w:rsidR="00693A01" w14:paraId="6062FCA3" w14:textId="77777777" w:rsidTr="00E46756">
        <w:trPr>
          <w:trHeight w:hRule="exact" w:val="454"/>
        </w:trPr>
        <w:tc>
          <w:tcPr>
            <w:tcW w:w="3544" w:type="dxa"/>
            <w:gridSpan w:val="2"/>
            <w:vAlign w:val="center"/>
          </w:tcPr>
          <w:p w14:paraId="432C19A2" w14:textId="232E39D3" w:rsidR="008341BE" w:rsidRDefault="008341BE" w:rsidP="002B7E82">
            <w:pPr>
              <w:jc w:val="left"/>
              <w:rPr>
                <w:rFonts w:ascii="ＭＳ 明朝" w:hAnsi="ＭＳ 明朝"/>
              </w:rPr>
            </w:pPr>
            <w:r>
              <w:rPr>
                <w:rFonts w:ascii="ＭＳ 明朝" w:hAnsi="ＭＳ 明朝" w:hint="eastAsia"/>
              </w:rPr>
              <w:t>入浴介助加算Ⅰ</w:t>
            </w:r>
          </w:p>
        </w:tc>
        <w:tc>
          <w:tcPr>
            <w:tcW w:w="2126" w:type="dxa"/>
            <w:vAlign w:val="center"/>
          </w:tcPr>
          <w:p w14:paraId="0DE02CED" w14:textId="712A101E" w:rsidR="00693A01" w:rsidRDefault="008341BE" w:rsidP="002B7E82">
            <w:pPr>
              <w:jc w:val="left"/>
              <w:rPr>
                <w:rFonts w:ascii="ＭＳ 明朝" w:hAnsi="ＭＳ 明朝"/>
              </w:rPr>
            </w:pPr>
            <w:r>
              <w:rPr>
                <w:rFonts w:ascii="ＭＳ 明朝" w:hAnsi="ＭＳ 明朝" w:hint="eastAsia"/>
              </w:rPr>
              <w:t xml:space="preserve">　　　　　40</w:t>
            </w:r>
          </w:p>
        </w:tc>
        <w:tc>
          <w:tcPr>
            <w:tcW w:w="2694" w:type="dxa"/>
            <w:gridSpan w:val="2"/>
            <w:vAlign w:val="center"/>
          </w:tcPr>
          <w:p w14:paraId="6C28481A" w14:textId="1D805D56" w:rsidR="00693A01" w:rsidRDefault="008341BE" w:rsidP="002B7E82">
            <w:pPr>
              <w:jc w:val="left"/>
              <w:rPr>
                <w:rFonts w:ascii="ＭＳ 明朝" w:hAnsi="ＭＳ 明朝"/>
              </w:rPr>
            </w:pPr>
            <w:r>
              <w:rPr>
                <w:rFonts w:ascii="ＭＳ 明朝" w:hAnsi="ＭＳ 明朝" w:hint="eastAsia"/>
              </w:rPr>
              <w:t>１日につき</w:t>
            </w:r>
          </w:p>
        </w:tc>
      </w:tr>
      <w:tr w:rsidR="00693A01" w14:paraId="62D14475" w14:textId="77777777" w:rsidTr="00E46756">
        <w:trPr>
          <w:trHeight w:hRule="exact" w:val="454"/>
        </w:trPr>
        <w:tc>
          <w:tcPr>
            <w:tcW w:w="3544" w:type="dxa"/>
            <w:gridSpan w:val="2"/>
            <w:vAlign w:val="center"/>
          </w:tcPr>
          <w:p w14:paraId="5082E855" w14:textId="7B729541" w:rsidR="00693A01" w:rsidRDefault="008341BE" w:rsidP="002B7E82">
            <w:pPr>
              <w:jc w:val="left"/>
              <w:rPr>
                <w:rFonts w:ascii="ＭＳ 明朝" w:hAnsi="ＭＳ 明朝"/>
              </w:rPr>
            </w:pPr>
            <w:r>
              <w:rPr>
                <w:rFonts w:ascii="ＭＳ 明朝" w:hAnsi="ＭＳ 明朝" w:hint="eastAsia"/>
              </w:rPr>
              <w:t>入浴介助加算Ⅱ</w:t>
            </w:r>
          </w:p>
        </w:tc>
        <w:tc>
          <w:tcPr>
            <w:tcW w:w="2126" w:type="dxa"/>
            <w:vAlign w:val="center"/>
          </w:tcPr>
          <w:p w14:paraId="4917ED07" w14:textId="7B306857" w:rsidR="00693A01" w:rsidRDefault="008341BE" w:rsidP="002B7E82">
            <w:pPr>
              <w:jc w:val="left"/>
              <w:rPr>
                <w:rFonts w:ascii="ＭＳ 明朝" w:hAnsi="ＭＳ 明朝"/>
              </w:rPr>
            </w:pPr>
            <w:r>
              <w:rPr>
                <w:rFonts w:ascii="ＭＳ 明朝" w:hAnsi="ＭＳ 明朝" w:hint="eastAsia"/>
              </w:rPr>
              <w:t xml:space="preserve">　　　　　55</w:t>
            </w:r>
          </w:p>
        </w:tc>
        <w:tc>
          <w:tcPr>
            <w:tcW w:w="2694" w:type="dxa"/>
            <w:gridSpan w:val="2"/>
            <w:vAlign w:val="center"/>
          </w:tcPr>
          <w:p w14:paraId="35ED11D1" w14:textId="720C7659" w:rsidR="00693A01" w:rsidRDefault="008341BE" w:rsidP="002B7E82">
            <w:pPr>
              <w:jc w:val="left"/>
              <w:rPr>
                <w:rFonts w:ascii="ＭＳ 明朝" w:hAnsi="ＭＳ 明朝"/>
              </w:rPr>
            </w:pPr>
            <w:r>
              <w:rPr>
                <w:rFonts w:ascii="ＭＳ 明朝" w:hAnsi="ＭＳ 明朝" w:hint="eastAsia"/>
              </w:rPr>
              <w:t>１日につき</w:t>
            </w:r>
          </w:p>
        </w:tc>
      </w:tr>
      <w:tr w:rsidR="00693A01" w14:paraId="5E30A5B7" w14:textId="77777777" w:rsidTr="00E46756">
        <w:trPr>
          <w:trHeight w:hRule="exact" w:val="454"/>
        </w:trPr>
        <w:tc>
          <w:tcPr>
            <w:tcW w:w="3544" w:type="dxa"/>
            <w:gridSpan w:val="2"/>
            <w:vAlign w:val="center"/>
          </w:tcPr>
          <w:p w14:paraId="113C2BED" w14:textId="7DEC9203" w:rsidR="00693A01" w:rsidRDefault="008341BE" w:rsidP="002B7E82">
            <w:pPr>
              <w:jc w:val="left"/>
              <w:rPr>
                <w:rFonts w:ascii="ＭＳ 明朝" w:hAnsi="ＭＳ 明朝"/>
              </w:rPr>
            </w:pPr>
            <w:r>
              <w:rPr>
                <w:rFonts w:ascii="ＭＳ 明朝" w:hAnsi="ＭＳ 明朝" w:hint="eastAsia"/>
              </w:rPr>
              <w:t>若年性認知症利用者受入加算</w:t>
            </w:r>
          </w:p>
        </w:tc>
        <w:tc>
          <w:tcPr>
            <w:tcW w:w="2126" w:type="dxa"/>
            <w:vAlign w:val="center"/>
          </w:tcPr>
          <w:p w14:paraId="4C6DDA65" w14:textId="77B9BCF5" w:rsidR="00693A01" w:rsidRPr="008341BE" w:rsidRDefault="008341BE" w:rsidP="002B7E82">
            <w:pPr>
              <w:jc w:val="left"/>
              <w:rPr>
                <w:rFonts w:ascii="ＭＳ 明朝" w:hAnsi="ＭＳ 明朝"/>
              </w:rPr>
            </w:pPr>
            <w:r>
              <w:rPr>
                <w:rFonts w:ascii="ＭＳ 明朝" w:hAnsi="ＭＳ 明朝" w:hint="eastAsia"/>
              </w:rPr>
              <w:t xml:space="preserve">　　　　　60</w:t>
            </w:r>
          </w:p>
        </w:tc>
        <w:tc>
          <w:tcPr>
            <w:tcW w:w="2694" w:type="dxa"/>
            <w:gridSpan w:val="2"/>
            <w:vAlign w:val="center"/>
          </w:tcPr>
          <w:p w14:paraId="2D60307B" w14:textId="5019F2C4" w:rsidR="00693A01" w:rsidRDefault="008341BE" w:rsidP="002B7E82">
            <w:pPr>
              <w:jc w:val="left"/>
              <w:rPr>
                <w:rFonts w:ascii="ＭＳ 明朝" w:hAnsi="ＭＳ 明朝"/>
              </w:rPr>
            </w:pPr>
            <w:r>
              <w:rPr>
                <w:rFonts w:ascii="ＭＳ 明朝" w:hAnsi="ＭＳ 明朝" w:hint="eastAsia"/>
              </w:rPr>
              <w:t>１日につき</w:t>
            </w:r>
          </w:p>
        </w:tc>
      </w:tr>
      <w:tr w:rsidR="00693A01" w14:paraId="0465B48F" w14:textId="77777777" w:rsidTr="00E46756">
        <w:trPr>
          <w:trHeight w:hRule="exact" w:val="454"/>
        </w:trPr>
        <w:tc>
          <w:tcPr>
            <w:tcW w:w="3544" w:type="dxa"/>
            <w:gridSpan w:val="2"/>
            <w:vAlign w:val="center"/>
          </w:tcPr>
          <w:p w14:paraId="0B523ED1" w14:textId="2A7A8E04" w:rsidR="00693A01" w:rsidRDefault="008341BE" w:rsidP="002B7E82">
            <w:pPr>
              <w:jc w:val="left"/>
              <w:rPr>
                <w:rFonts w:ascii="ＭＳ 明朝" w:hAnsi="ＭＳ 明朝"/>
              </w:rPr>
            </w:pPr>
            <w:r>
              <w:rPr>
                <w:rFonts w:ascii="ＭＳ 明朝" w:hAnsi="ＭＳ 明朝" w:hint="eastAsia"/>
              </w:rPr>
              <w:t>口腔機能向上加算Ⅱ</w:t>
            </w:r>
          </w:p>
        </w:tc>
        <w:tc>
          <w:tcPr>
            <w:tcW w:w="2126" w:type="dxa"/>
            <w:vAlign w:val="center"/>
          </w:tcPr>
          <w:p w14:paraId="6D408987" w14:textId="07DD8D70" w:rsidR="00693A01" w:rsidRDefault="008341BE" w:rsidP="002B7E82">
            <w:pPr>
              <w:jc w:val="left"/>
              <w:rPr>
                <w:rFonts w:ascii="ＭＳ 明朝" w:hAnsi="ＭＳ 明朝"/>
              </w:rPr>
            </w:pPr>
            <w:r>
              <w:rPr>
                <w:rFonts w:ascii="ＭＳ 明朝" w:hAnsi="ＭＳ 明朝" w:hint="eastAsia"/>
              </w:rPr>
              <w:t xml:space="preserve">　　　　 160</w:t>
            </w:r>
          </w:p>
        </w:tc>
        <w:tc>
          <w:tcPr>
            <w:tcW w:w="2694" w:type="dxa"/>
            <w:gridSpan w:val="2"/>
            <w:vAlign w:val="center"/>
          </w:tcPr>
          <w:p w14:paraId="5FE8E352" w14:textId="32DE71B3" w:rsidR="00693A01" w:rsidRDefault="008341BE" w:rsidP="002B7E82">
            <w:pPr>
              <w:jc w:val="left"/>
              <w:rPr>
                <w:rFonts w:ascii="ＭＳ 明朝" w:hAnsi="ＭＳ 明朝"/>
              </w:rPr>
            </w:pPr>
            <w:r w:rsidRPr="008341BE">
              <w:rPr>
                <w:rFonts w:ascii="ＭＳ 明朝" w:hAnsi="ＭＳ 明朝" w:hint="eastAsia"/>
                <w:u w:val="single"/>
              </w:rPr>
              <w:t>１月</w:t>
            </w:r>
            <w:r>
              <w:rPr>
                <w:rFonts w:ascii="ＭＳ 明朝" w:hAnsi="ＭＳ 明朝" w:hint="eastAsia"/>
              </w:rPr>
              <w:t>につき最大２回まで</w:t>
            </w:r>
          </w:p>
        </w:tc>
      </w:tr>
      <w:tr w:rsidR="00693A01" w14:paraId="4A8168D0" w14:textId="77777777" w:rsidTr="00E46756">
        <w:trPr>
          <w:trHeight w:hRule="exact" w:val="454"/>
        </w:trPr>
        <w:tc>
          <w:tcPr>
            <w:tcW w:w="3544" w:type="dxa"/>
            <w:gridSpan w:val="2"/>
            <w:vAlign w:val="center"/>
          </w:tcPr>
          <w:p w14:paraId="4CCC776A" w14:textId="77D6F4BE" w:rsidR="008341BE" w:rsidRDefault="008341BE" w:rsidP="002B7E82">
            <w:pPr>
              <w:jc w:val="left"/>
              <w:rPr>
                <w:rFonts w:ascii="ＭＳ 明朝" w:hAnsi="ＭＳ 明朝"/>
              </w:rPr>
            </w:pPr>
            <w:r>
              <w:rPr>
                <w:rFonts w:ascii="ＭＳ 明朝" w:hAnsi="ＭＳ 明朝" w:hint="eastAsia"/>
              </w:rPr>
              <w:t>サービス提供体制強化加算</w:t>
            </w:r>
            <w:r w:rsidR="00465777">
              <w:rPr>
                <w:rFonts w:ascii="ＭＳ 明朝" w:hAnsi="ＭＳ 明朝" w:hint="eastAsia"/>
              </w:rPr>
              <w:t>Ⅰ</w:t>
            </w:r>
          </w:p>
        </w:tc>
        <w:tc>
          <w:tcPr>
            <w:tcW w:w="2126" w:type="dxa"/>
            <w:vAlign w:val="center"/>
          </w:tcPr>
          <w:p w14:paraId="5B0DF074" w14:textId="37101EB7" w:rsidR="00693A01" w:rsidRDefault="008341BE" w:rsidP="002B7E82">
            <w:pPr>
              <w:jc w:val="left"/>
              <w:rPr>
                <w:rFonts w:ascii="ＭＳ 明朝" w:hAnsi="ＭＳ 明朝"/>
              </w:rPr>
            </w:pPr>
            <w:r>
              <w:rPr>
                <w:rFonts w:ascii="ＭＳ 明朝" w:hAnsi="ＭＳ 明朝" w:hint="eastAsia"/>
              </w:rPr>
              <w:t xml:space="preserve">　　　　　</w:t>
            </w:r>
            <w:r w:rsidR="00465777">
              <w:rPr>
                <w:rFonts w:ascii="ＭＳ 明朝" w:hAnsi="ＭＳ 明朝" w:hint="eastAsia"/>
              </w:rPr>
              <w:t>22</w:t>
            </w:r>
          </w:p>
        </w:tc>
        <w:tc>
          <w:tcPr>
            <w:tcW w:w="2694" w:type="dxa"/>
            <w:gridSpan w:val="2"/>
            <w:vAlign w:val="center"/>
          </w:tcPr>
          <w:p w14:paraId="40CE6EE7" w14:textId="3A681617" w:rsidR="00693A01" w:rsidRDefault="008341BE" w:rsidP="002B7E82">
            <w:pPr>
              <w:jc w:val="left"/>
              <w:rPr>
                <w:rFonts w:ascii="ＭＳ 明朝" w:hAnsi="ＭＳ 明朝"/>
              </w:rPr>
            </w:pPr>
            <w:r>
              <w:rPr>
                <w:rFonts w:ascii="ＭＳ 明朝" w:hAnsi="ＭＳ 明朝" w:hint="eastAsia"/>
              </w:rPr>
              <w:t>１回につき</w:t>
            </w:r>
          </w:p>
        </w:tc>
      </w:tr>
      <w:tr w:rsidR="00693A01" w14:paraId="1AF071BB" w14:textId="77777777" w:rsidTr="00E46756">
        <w:trPr>
          <w:trHeight w:hRule="exact" w:val="454"/>
        </w:trPr>
        <w:tc>
          <w:tcPr>
            <w:tcW w:w="3544" w:type="dxa"/>
            <w:gridSpan w:val="2"/>
            <w:vAlign w:val="center"/>
          </w:tcPr>
          <w:p w14:paraId="619EC5AF" w14:textId="150F095C" w:rsidR="00693A01" w:rsidRDefault="008341BE" w:rsidP="002B7E82">
            <w:pPr>
              <w:jc w:val="left"/>
              <w:rPr>
                <w:rFonts w:ascii="ＭＳ 明朝" w:hAnsi="ＭＳ 明朝"/>
              </w:rPr>
            </w:pPr>
            <w:r>
              <w:rPr>
                <w:rFonts w:ascii="ＭＳ 明朝" w:hAnsi="ＭＳ 明朝" w:hint="eastAsia"/>
              </w:rPr>
              <w:t>科学的介護推進体制加算</w:t>
            </w:r>
          </w:p>
        </w:tc>
        <w:tc>
          <w:tcPr>
            <w:tcW w:w="2126" w:type="dxa"/>
            <w:vAlign w:val="center"/>
          </w:tcPr>
          <w:p w14:paraId="2312A76A" w14:textId="6B515F6D" w:rsidR="00693A01" w:rsidRDefault="008341BE" w:rsidP="002B7E82">
            <w:pPr>
              <w:jc w:val="left"/>
              <w:rPr>
                <w:rFonts w:ascii="ＭＳ 明朝" w:hAnsi="ＭＳ 明朝"/>
              </w:rPr>
            </w:pPr>
            <w:r>
              <w:rPr>
                <w:rFonts w:ascii="ＭＳ 明朝" w:hAnsi="ＭＳ 明朝" w:hint="eastAsia"/>
              </w:rPr>
              <w:t xml:space="preserve">　　　　　40</w:t>
            </w:r>
          </w:p>
        </w:tc>
        <w:tc>
          <w:tcPr>
            <w:tcW w:w="2694" w:type="dxa"/>
            <w:gridSpan w:val="2"/>
            <w:vAlign w:val="center"/>
          </w:tcPr>
          <w:p w14:paraId="1DAD4302" w14:textId="3D8957BD" w:rsidR="00693A01" w:rsidRDefault="008341BE" w:rsidP="002B7E82">
            <w:pPr>
              <w:jc w:val="left"/>
              <w:rPr>
                <w:rFonts w:ascii="ＭＳ 明朝" w:hAnsi="ＭＳ 明朝"/>
              </w:rPr>
            </w:pPr>
            <w:r w:rsidRPr="008341BE">
              <w:rPr>
                <w:rFonts w:ascii="ＭＳ 明朝" w:hAnsi="ＭＳ 明朝" w:hint="eastAsia"/>
                <w:u w:val="single"/>
              </w:rPr>
              <w:t>１月</w:t>
            </w:r>
            <w:r>
              <w:rPr>
                <w:rFonts w:ascii="ＭＳ 明朝" w:hAnsi="ＭＳ 明朝" w:hint="eastAsia"/>
              </w:rPr>
              <w:t>につき</w:t>
            </w:r>
          </w:p>
        </w:tc>
      </w:tr>
      <w:tr w:rsidR="001471B9" w14:paraId="433C5F7D" w14:textId="77777777" w:rsidTr="00E46756">
        <w:trPr>
          <w:trHeight w:hRule="exact" w:val="454"/>
        </w:trPr>
        <w:tc>
          <w:tcPr>
            <w:tcW w:w="2268" w:type="dxa"/>
            <w:vAlign w:val="center"/>
          </w:tcPr>
          <w:p w14:paraId="45A5DB95" w14:textId="1D5039A5" w:rsidR="001471B9" w:rsidRDefault="001471B9" w:rsidP="001471B9">
            <w:pPr>
              <w:jc w:val="left"/>
              <w:rPr>
                <w:rFonts w:ascii="ＭＳ 明朝" w:hAnsi="ＭＳ 明朝"/>
              </w:rPr>
            </w:pPr>
            <w:r>
              <w:rPr>
                <w:rFonts w:ascii="ＭＳ 明朝" w:hAnsi="ＭＳ 明朝" w:hint="eastAsia"/>
              </w:rPr>
              <w:t>介護処遇改善加算Ⅲ</w:t>
            </w:r>
          </w:p>
        </w:tc>
        <w:tc>
          <w:tcPr>
            <w:tcW w:w="4536" w:type="dxa"/>
            <w:gridSpan w:val="3"/>
            <w:vAlign w:val="center"/>
          </w:tcPr>
          <w:p w14:paraId="06E5C6A3" w14:textId="50A91C49" w:rsidR="001471B9" w:rsidRDefault="001471B9" w:rsidP="001471B9">
            <w:pPr>
              <w:jc w:val="left"/>
              <w:rPr>
                <w:rFonts w:ascii="ＭＳ 明朝" w:hAnsi="ＭＳ 明朝"/>
              </w:rPr>
            </w:pPr>
            <w:r>
              <w:rPr>
                <w:rFonts w:ascii="ＭＳ 明朝" w:hAnsi="ＭＳ 明朝" w:hint="eastAsia"/>
              </w:rPr>
              <w:t>合計単位数に8%を乗じた単位数で算定</w:t>
            </w:r>
          </w:p>
        </w:tc>
        <w:tc>
          <w:tcPr>
            <w:tcW w:w="1560" w:type="dxa"/>
            <w:vAlign w:val="center"/>
          </w:tcPr>
          <w:p w14:paraId="38021715" w14:textId="3A36C22B" w:rsidR="001471B9" w:rsidRPr="002252A2" w:rsidRDefault="001471B9" w:rsidP="001471B9">
            <w:pPr>
              <w:jc w:val="left"/>
              <w:rPr>
                <w:rFonts w:ascii="ＭＳ 明朝" w:hAnsi="ＭＳ 明朝"/>
              </w:rPr>
            </w:pPr>
            <w:r w:rsidRPr="002252A2">
              <w:rPr>
                <w:rFonts w:ascii="ＭＳ 明朝" w:hAnsi="ＭＳ 明朝" w:hint="eastAsia"/>
                <w:u w:val="single"/>
              </w:rPr>
              <w:t>１月</w:t>
            </w:r>
            <w:r w:rsidRPr="002252A2">
              <w:rPr>
                <w:rFonts w:ascii="ＭＳ 明朝" w:hAnsi="ＭＳ 明朝" w:hint="eastAsia"/>
              </w:rPr>
              <w:t>につき</w:t>
            </w:r>
          </w:p>
        </w:tc>
      </w:tr>
    </w:tbl>
    <w:p w14:paraId="3C0DE887" w14:textId="00F92DF7" w:rsidR="004C205D" w:rsidRDefault="004C205D" w:rsidP="002B7E82">
      <w:pPr>
        <w:jc w:val="left"/>
        <w:rPr>
          <w:rFonts w:ascii="ＭＳ 明朝" w:hAnsi="ＭＳ 明朝"/>
        </w:rPr>
      </w:pPr>
    </w:p>
    <w:p w14:paraId="72651E24" w14:textId="77777777" w:rsidR="00E46756" w:rsidRDefault="00E46756" w:rsidP="002B7E82">
      <w:pPr>
        <w:jc w:val="left"/>
        <w:rPr>
          <w:rFonts w:ascii="ＭＳ 明朝" w:hAnsi="ＭＳ 明朝"/>
        </w:rPr>
      </w:pPr>
    </w:p>
    <w:p w14:paraId="06B65E65" w14:textId="77777777" w:rsidR="00FA5C40" w:rsidRDefault="00FA5C40" w:rsidP="002B7E82">
      <w:pPr>
        <w:jc w:val="left"/>
        <w:rPr>
          <w:rFonts w:ascii="ＭＳ 明朝" w:hAnsi="ＭＳ 明朝"/>
        </w:rPr>
      </w:pPr>
    </w:p>
    <w:p w14:paraId="3C0DE888" w14:textId="77777777" w:rsidR="00A900D8" w:rsidRDefault="00ED5929" w:rsidP="00045388">
      <w:pPr>
        <w:ind w:leftChars="200" w:left="540" w:hangingChars="57" w:hanging="120"/>
        <w:jc w:val="left"/>
        <w:rPr>
          <w:rFonts w:ascii="ＭＳ 明朝" w:hAnsi="ＭＳ 明朝"/>
        </w:rPr>
      </w:pPr>
      <w:r>
        <w:rPr>
          <w:rFonts w:ascii="ＭＳ 明朝" w:hAnsi="ＭＳ 明朝" w:hint="eastAsia"/>
        </w:rPr>
        <w:t>■</w:t>
      </w:r>
      <w:r w:rsidR="00BA5221">
        <w:rPr>
          <w:rFonts w:ascii="ＭＳ 明朝" w:hAnsi="ＭＳ 明朝" w:hint="eastAsia"/>
        </w:rPr>
        <w:t>指定</w:t>
      </w:r>
      <w:r w:rsidR="00A900D8">
        <w:rPr>
          <w:rFonts w:ascii="ＭＳ 明朝" w:hAnsi="ＭＳ 明朝" w:hint="eastAsia"/>
        </w:rPr>
        <w:t>介護予防通所</w:t>
      </w:r>
      <w:r w:rsidR="00BA5221">
        <w:rPr>
          <w:rFonts w:ascii="ＭＳ 明朝" w:hAnsi="ＭＳ 明朝" w:hint="eastAsia"/>
        </w:rPr>
        <w:t>サービス</w:t>
      </w:r>
    </w:p>
    <w:p w14:paraId="3C0DE889" w14:textId="77777777" w:rsidR="00BA5221" w:rsidRDefault="00BA5221" w:rsidP="00045388">
      <w:pPr>
        <w:ind w:leftChars="200" w:left="540" w:hangingChars="57" w:hanging="120"/>
        <w:jc w:val="left"/>
        <w:rPr>
          <w:rFonts w:ascii="ＭＳ 明朝" w:hAnsi="ＭＳ 明朝"/>
        </w:rPr>
      </w:pPr>
    </w:p>
    <w:p w14:paraId="3C0DE88A" w14:textId="77777777" w:rsidR="00A900D8" w:rsidRDefault="00A900D8" w:rsidP="00A900D8">
      <w:pPr>
        <w:ind w:left="540" w:hangingChars="257" w:hanging="540"/>
        <w:jc w:val="left"/>
        <w:rPr>
          <w:rFonts w:ascii="ＭＳ 明朝" w:hAnsi="ＭＳ 明朝"/>
        </w:rPr>
      </w:pPr>
      <w:r>
        <w:rPr>
          <w:rFonts w:ascii="ＭＳ 明朝" w:hAnsi="ＭＳ 明朝" w:hint="eastAsia"/>
        </w:rPr>
        <w:t xml:space="preserve">　</w:t>
      </w:r>
      <w:r w:rsidR="00ED5929">
        <w:rPr>
          <w:rFonts w:ascii="ＭＳ 明朝" w:hAnsi="ＭＳ 明朝" w:hint="eastAsia"/>
        </w:rPr>
        <w:t xml:space="preserve">　　　</w:t>
      </w:r>
      <w:r w:rsidR="00FF1122">
        <w:rPr>
          <w:rFonts w:ascii="ＭＳ 明朝" w:hAnsi="ＭＳ 明朝" w:hint="eastAsia"/>
        </w:rPr>
        <w:t>＜基本単位</w:t>
      </w:r>
      <w:r>
        <w:rPr>
          <w:rFonts w:ascii="ＭＳ 明朝" w:hAnsi="ＭＳ 明朝" w:hint="eastAsia"/>
        </w:rPr>
        <w:t>＞</w:t>
      </w: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1842"/>
        <w:gridCol w:w="3209"/>
      </w:tblGrid>
      <w:tr w:rsidR="00614CEC" w:rsidRPr="00A2598C" w14:paraId="3C0DE88F" w14:textId="77777777" w:rsidTr="00614CEC">
        <w:trPr>
          <w:trHeight w:val="482"/>
        </w:trPr>
        <w:tc>
          <w:tcPr>
            <w:tcW w:w="2579" w:type="dxa"/>
            <w:vMerge w:val="restart"/>
            <w:vAlign w:val="center"/>
          </w:tcPr>
          <w:p w14:paraId="3C0DE88B" w14:textId="77777777" w:rsidR="00614CEC" w:rsidRDefault="00614CEC" w:rsidP="00BA5221">
            <w:pPr>
              <w:jc w:val="center"/>
              <w:rPr>
                <w:rFonts w:ascii="ＭＳ 明朝" w:hAnsi="ＭＳ 明朝"/>
                <w:sz w:val="20"/>
                <w:szCs w:val="20"/>
              </w:rPr>
            </w:pPr>
            <w:r>
              <w:rPr>
                <w:rFonts w:ascii="ＭＳ 明朝" w:hAnsi="ＭＳ 明朝" w:hint="eastAsia"/>
                <w:sz w:val="20"/>
                <w:szCs w:val="20"/>
              </w:rPr>
              <w:t>事業対象者</w:t>
            </w:r>
          </w:p>
          <w:p w14:paraId="3C0DE88C" w14:textId="77777777" w:rsidR="00614CEC" w:rsidRDefault="00614CEC" w:rsidP="00BA5221">
            <w:pPr>
              <w:jc w:val="center"/>
              <w:rPr>
                <w:rFonts w:ascii="ＭＳ 明朝" w:hAnsi="ＭＳ 明朝"/>
                <w:sz w:val="20"/>
                <w:szCs w:val="20"/>
              </w:rPr>
            </w:pPr>
            <w:r>
              <w:rPr>
                <w:rFonts w:ascii="ＭＳ 明朝" w:hAnsi="ＭＳ 明朝" w:hint="eastAsia"/>
                <w:sz w:val="20"/>
                <w:szCs w:val="20"/>
              </w:rPr>
              <w:t>要支援１</w:t>
            </w:r>
          </w:p>
        </w:tc>
        <w:tc>
          <w:tcPr>
            <w:tcW w:w="1842" w:type="dxa"/>
            <w:tcBorders>
              <w:bottom w:val="nil"/>
            </w:tcBorders>
            <w:vAlign w:val="center"/>
          </w:tcPr>
          <w:p w14:paraId="3C0DE88D" w14:textId="66C5402C" w:rsidR="00614CEC" w:rsidRDefault="00614CEC" w:rsidP="005652FD">
            <w:pPr>
              <w:jc w:val="right"/>
              <w:rPr>
                <w:rFonts w:ascii="ＭＳ 明朝" w:hAnsi="ＭＳ 明朝"/>
                <w:sz w:val="20"/>
                <w:szCs w:val="20"/>
              </w:rPr>
            </w:pPr>
            <w:r>
              <w:rPr>
                <w:rFonts w:ascii="ＭＳ 明朝" w:hAnsi="ＭＳ 明朝" w:hint="eastAsia"/>
                <w:sz w:val="20"/>
                <w:szCs w:val="20"/>
              </w:rPr>
              <w:t>1,798</w:t>
            </w:r>
          </w:p>
        </w:tc>
        <w:tc>
          <w:tcPr>
            <w:tcW w:w="3209" w:type="dxa"/>
            <w:tcBorders>
              <w:bottom w:val="nil"/>
            </w:tcBorders>
            <w:vAlign w:val="center"/>
          </w:tcPr>
          <w:p w14:paraId="3C0DE88E" w14:textId="77777777" w:rsidR="00614CEC" w:rsidRPr="00A2598C" w:rsidRDefault="00614CEC" w:rsidP="006E29B7">
            <w:pPr>
              <w:rPr>
                <w:rFonts w:ascii="ＭＳ 明朝" w:hAnsi="ＭＳ 明朝"/>
                <w:sz w:val="20"/>
                <w:szCs w:val="20"/>
              </w:rPr>
            </w:pPr>
            <w:r>
              <w:rPr>
                <w:rFonts w:ascii="ＭＳ 明朝" w:hAnsi="ＭＳ 明朝" w:hint="eastAsia"/>
                <w:sz w:val="20"/>
                <w:szCs w:val="20"/>
              </w:rPr>
              <w:t>１月につき</w:t>
            </w:r>
          </w:p>
        </w:tc>
      </w:tr>
      <w:tr w:rsidR="00614CEC" w:rsidRPr="00A2598C" w14:paraId="4A037206" w14:textId="77777777" w:rsidTr="00614CEC">
        <w:trPr>
          <w:trHeight w:val="482"/>
        </w:trPr>
        <w:tc>
          <w:tcPr>
            <w:tcW w:w="2579" w:type="dxa"/>
            <w:vMerge/>
            <w:vAlign w:val="center"/>
          </w:tcPr>
          <w:p w14:paraId="4EF55651" w14:textId="77777777" w:rsidR="00614CEC" w:rsidRDefault="00614CEC" w:rsidP="00BA5221">
            <w:pPr>
              <w:jc w:val="center"/>
              <w:rPr>
                <w:rFonts w:ascii="ＭＳ 明朝" w:hAnsi="ＭＳ 明朝"/>
                <w:sz w:val="20"/>
                <w:szCs w:val="20"/>
              </w:rPr>
            </w:pPr>
          </w:p>
        </w:tc>
        <w:tc>
          <w:tcPr>
            <w:tcW w:w="1842" w:type="dxa"/>
            <w:tcBorders>
              <w:top w:val="nil"/>
            </w:tcBorders>
            <w:vAlign w:val="center"/>
          </w:tcPr>
          <w:p w14:paraId="34FD3127" w14:textId="26304BCA" w:rsidR="00614CEC" w:rsidRDefault="00614CEC" w:rsidP="005652FD">
            <w:pPr>
              <w:jc w:val="right"/>
              <w:rPr>
                <w:rFonts w:ascii="ＭＳ 明朝" w:hAnsi="ＭＳ 明朝"/>
                <w:sz w:val="20"/>
                <w:szCs w:val="20"/>
              </w:rPr>
            </w:pPr>
            <w:r>
              <w:rPr>
                <w:rFonts w:ascii="ＭＳ 明朝" w:hAnsi="ＭＳ 明朝" w:hint="eastAsia"/>
                <w:sz w:val="20"/>
                <w:szCs w:val="20"/>
              </w:rPr>
              <w:t>（日割） 59</w:t>
            </w:r>
          </w:p>
        </w:tc>
        <w:tc>
          <w:tcPr>
            <w:tcW w:w="3209" w:type="dxa"/>
            <w:tcBorders>
              <w:top w:val="nil"/>
            </w:tcBorders>
            <w:vAlign w:val="center"/>
          </w:tcPr>
          <w:p w14:paraId="705362D5" w14:textId="56A5ABDC" w:rsidR="00614CEC" w:rsidRDefault="00614CEC" w:rsidP="006E29B7">
            <w:pPr>
              <w:rPr>
                <w:rFonts w:ascii="ＭＳ 明朝" w:hAnsi="ＭＳ 明朝"/>
                <w:sz w:val="20"/>
                <w:szCs w:val="20"/>
              </w:rPr>
            </w:pPr>
            <w:r>
              <w:rPr>
                <w:rFonts w:ascii="ＭＳ 明朝" w:hAnsi="ＭＳ 明朝" w:hint="eastAsia"/>
                <w:sz w:val="20"/>
                <w:szCs w:val="20"/>
              </w:rPr>
              <w:t>1日につき</w:t>
            </w:r>
          </w:p>
        </w:tc>
      </w:tr>
      <w:tr w:rsidR="00614CEC" w:rsidRPr="00A2598C" w14:paraId="3C0DE894" w14:textId="77777777" w:rsidTr="00614CEC">
        <w:trPr>
          <w:trHeight w:val="418"/>
        </w:trPr>
        <w:tc>
          <w:tcPr>
            <w:tcW w:w="2579" w:type="dxa"/>
            <w:vMerge w:val="restart"/>
            <w:vAlign w:val="center"/>
          </w:tcPr>
          <w:p w14:paraId="3C0DE891" w14:textId="27A09A66" w:rsidR="00614CEC" w:rsidRDefault="00614CEC" w:rsidP="00614CEC">
            <w:pPr>
              <w:jc w:val="center"/>
              <w:rPr>
                <w:rFonts w:ascii="ＭＳ 明朝" w:hAnsi="ＭＳ 明朝"/>
                <w:sz w:val="20"/>
                <w:szCs w:val="20"/>
              </w:rPr>
            </w:pPr>
            <w:r>
              <w:rPr>
                <w:rFonts w:ascii="ＭＳ 明朝" w:hAnsi="ＭＳ 明朝" w:hint="eastAsia"/>
                <w:sz w:val="20"/>
                <w:szCs w:val="20"/>
              </w:rPr>
              <w:t>要支援２</w:t>
            </w:r>
          </w:p>
        </w:tc>
        <w:tc>
          <w:tcPr>
            <w:tcW w:w="1842" w:type="dxa"/>
            <w:tcBorders>
              <w:bottom w:val="nil"/>
            </w:tcBorders>
          </w:tcPr>
          <w:p w14:paraId="3C0DE892" w14:textId="676A890C" w:rsidR="00614CEC" w:rsidRDefault="00614CEC" w:rsidP="005652FD">
            <w:pPr>
              <w:jc w:val="right"/>
              <w:rPr>
                <w:rFonts w:ascii="ＭＳ 明朝" w:hAnsi="ＭＳ 明朝"/>
                <w:sz w:val="20"/>
                <w:szCs w:val="20"/>
              </w:rPr>
            </w:pPr>
            <w:r>
              <w:rPr>
                <w:rFonts w:ascii="ＭＳ 明朝" w:hAnsi="ＭＳ 明朝" w:hint="eastAsia"/>
                <w:sz w:val="20"/>
                <w:szCs w:val="20"/>
              </w:rPr>
              <w:t>3,621</w:t>
            </w:r>
          </w:p>
        </w:tc>
        <w:tc>
          <w:tcPr>
            <w:tcW w:w="3209" w:type="dxa"/>
            <w:tcBorders>
              <w:bottom w:val="nil"/>
            </w:tcBorders>
            <w:vAlign w:val="center"/>
          </w:tcPr>
          <w:p w14:paraId="3C0DE893" w14:textId="77777777" w:rsidR="00614CEC" w:rsidRPr="00A2598C" w:rsidRDefault="00614CEC" w:rsidP="00D62C01">
            <w:pPr>
              <w:rPr>
                <w:rFonts w:ascii="ＭＳ 明朝" w:hAnsi="ＭＳ 明朝"/>
                <w:sz w:val="20"/>
                <w:szCs w:val="20"/>
              </w:rPr>
            </w:pPr>
            <w:r>
              <w:rPr>
                <w:rFonts w:ascii="ＭＳ 明朝" w:hAnsi="ＭＳ 明朝" w:hint="eastAsia"/>
                <w:sz w:val="20"/>
                <w:szCs w:val="20"/>
              </w:rPr>
              <w:t>１月につき</w:t>
            </w:r>
          </w:p>
        </w:tc>
      </w:tr>
      <w:tr w:rsidR="00614CEC" w:rsidRPr="00A2598C" w14:paraId="3C0DE899" w14:textId="77777777" w:rsidTr="00614CEC">
        <w:trPr>
          <w:trHeight w:val="418"/>
        </w:trPr>
        <w:tc>
          <w:tcPr>
            <w:tcW w:w="2579" w:type="dxa"/>
            <w:vMerge/>
            <w:vAlign w:val="center"/>
          </w:tcPr>
          <w:p w14:paraId="3C0DE896" w14:textId="69C59108" w:rsidR="00614CEC" w:rsidRDefault="00614CEC" w:rsidP="003E7B52">
            <w:pPr>
              <w:jc w:val="left"/>
              <w:rPr>
                <w:rFonts w:ascii="ＭＳ 明朝" w:hAnsi="ＭＳ 明朝"/>
                <w:sz w:val="20"/>
                <w:szCs w:val="20"/>
              </w:rPr>
            </w:pPr>
          </w:p>
        </w:tc>
        <w:tc>
          <w:tcPr>
            <w:tcW w:w="1842" w:type="dxa"/>
            <w:tcBorders>
              <w:top w:val="nil"/>
            </w:tcBorders>
          </w:tcPr>
          <w:p w14:paraId="3C0DE897" w14:textId="6EB62ED5" w:rsidR="00614CEC" w:rsidRDefault="00614CEC" w:rsidP="005652FD">
            <w:pPr>
              <w:jc w:val="right"/>
              <w:rPr>
                <w:rFonts w:ascii="ＭＳ 明朝" w:hAnsi="ＭＳ 明朝"/>
                <w:sz w:val="20"/>
                <w:szCs w:val="20"/>
              </w:rPr>
            </w:pPr>
            <w:r>
              <w:rPr>
                <w:rFonts w:ascii="ＭＳ 明朝" w:hAnsi="ＭＳ 明朝" w:hint="eastAsia"/>
                <w:sz w:val="20"/>
                <w:szCs w:val="20"/>
              </w:rPr>
              <w:t>（日割）119</w:t>
            </w:r>
          </w:p>
        </w:tc>
        <w:tc>
          <w:tcPr>
            <w:tcW w:w="3209" w:type="dxa"/>
            <w:tcBorders>
              <w:top w:val="nil"/>
            </w:tcBorders>
            <w:vAlign w:val="center"/>
          </w:tcPr>
          <w:p w14:paraId="3C0DE898" w14:textId="377B2E32" w:rsidR="00614CEC" w:rsidRDefault="00614CEC" w:rsidP="00D62C01">
            <w:pPr>
              <w:rPr>
                <w:rFonts w:ascii="ＭＳ 明朝" w:hAnsi="ＭＳ 明朝"/>
                <w:sz w:val="20"/>
                <w:szCs w:val="20"/>
              </w:rPr>
            </w:pPr>
            <w:r>
              <w:rPr>
                <w:rFonts w:ascii="ＭＳ 明朝" w:hAnsi="ＭＳ 明朝" w:hint="eastAsia"/>
                <w:sz w:val="20"/>
                <w:szCs w:val="20"/>
              </w:rPr>
              <w:t>1日につき</w:t>
            </w:r>
          </w:p>
        </w:tc>
      </w:tr>
    </w:tbl>
    <w:p w14:paraId="3C0DE89A" w14:textId="77777777" w:rsidR="006E29B7" w:rsidRDefault="006E29B7" w:rsidP="0065572D">
      <w:pPr>
        <w:ind w:left="540" w:hangingChars="257" w:hanging="540"/>
        <w:jc w:val="left"/>
        <w:rPr>
          <w:rFonts w:ascii="ＭＳ 明朝" w:hAnsi="ＭＳ 明朝"/>
        </w:rPr>
      </w:pPr>
    </w:p>
    <w:p w14:paraId="3C0DE89B" w14:textId="77777777" w:rsidR="00A900D8" w:rsidRDefault="00A900D8" w:rsidP="00ED5929">
      <w:pPr>
        <w:ind w:firstLineChars="400" w:firstLine="840"/>
      </w:pPr>
      <w:r>
        <w:rPr>
          <w:rFonts w:ascii="ＭＳ 明朝" w:hAnsi="ＭＳ 明朝" w:hint="eastAsia"/>
        </w:rPr>
        <w:lastRenderedPageBreak/>
        <w:t>＜加算＞</w:t>
      </w:r>
      <w:r>
        <w:rPr>
          <w:rFonts w:hint="eastAsia"/>
        </w:rPr>
        <w:t>以下のサービスを利用される場合には、それぞれ</w:t>
      </w:r>
      <w:r w:rsidR="00FF1122">
        <w:rPr>
          <w:rFonts w:hint="eastAsia"/>
        </w:rPr>
        <w:t>単位</w:t>
      </w:r>
      <w:r>
        <w:rPr>
          <w:rFonts w:hint="eastAsia"/>
        </w:rPr>
        <w:t>が基本</w:t>
      </w:r>
      <w:r w:rsidR="00FF1122">
        <w:rPr>
          <w:rFonts w:hint="eastAsia"/>
        </w:rPr>
        <w:t>単位</w:t>
      </w:r>
      <w:r>
        <w:rPr>
          <w:rFonts w:hint="eastAsia"/>
        </w:rPr>
        <w:t>に加算されます。</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402"/>
        <w:gridCol w:w="824"/>
        <w:gridCol w:w="1295"/>
      </w:tblGrid>
      <w:tr w:rsidR="00A30A8C" w:rsidRPr="00A2598C" w14:paraId="3C0DE8AB" w14:textId="77777777" w:rsidTr="00E46756">
        <w:trPr>
          <w:trHeight w:hRule="exact" w:val="454"/>
        </w:trPr>
        <w:tc>
          <w:tcPr>
            <w:tcW w:w="5699" w:type="dxa"/>
            <w:gridSpan w:val="2"/>
            <w:vAlign w:val="center"/>
          </w:tcPr>
          <w:p w14:paraId="3C0DE8A8" w14:textId="77777777" w:rsidR="00A30A8C" w:rsidRPr="000237B7" w:rsidRDefault="00A30A8C" w:rsidP="00E920E2">
            <w:pPr>
              <w:wordWrap w:val="0"/>
              <w:jc w:val="left"/>
              <w:rPr>
                <w:rFonts w:ascii="ＭＳ 明朝" w:hAnsi="ＭＳ 明朝"/>
              </w:rPr>
            </w:pPr>
            <w:r w:rsidRPr="000237B7">
              <w:rPr>
                <w:rFonts w:ascii="ＭＳ 明朝" w:hAnsi="ＭＳ 明朝" w:hint="eastAsia"/>
              </w:rPr>
              <w:t>口腔機能向上加算</w:t>
            </w:r>
          </w:p>
        </w:tc>
        <w:tc>
          <w:tcPr>
            <w:tcW w:w="824" w:type="dxa"/>
            <w:vAlign w:val="center"/>
          </w:tcPr>
          <w:p w14:paraId="3C0DE8A9" w14:textId="720897DD" w:rsidR="00A30A8C" w:rsidRPr="000237B7" w:rsidRDefault="00A30A8C" w:rsidP="00FF1122">
            <w:pPr>
              <w:wordWrap w:val="0"/>
              <w:jc w:val="right"/>
              <w:rPr>
                <w:rFonts w:ascii="ＭＳ 明朝" w:hAnsi="ＭＳ 明朝"/>
              </w:rPr>
            </w:pPr>
            <w:r w:rsidRPr="000237B7">
              <w:rPr>
                <w:rFonts w:ascii="ＭＳ 明朝" w:hAnsi="ＭＳ 明朝" w:hint="eastAsia"/>
              </w:rPr>
              <w:t>1</w:t>
            </w:r>
            <w:r>
              <w:rPr>
                <w:rFonts w:ascii="ＭＳ 明朝" w:hAnsi="ＭＳ 明朝" w:hint="eastAsia"/>
              </w:rPr>
              <w:t>6</w:t>
            </w:r>
            <w:r w:rsidRPr="000237B7">
              <w:rPr>
                <w:rFonts w:ascii="ＭＳ 明朝" w:hAnsi="ＭＳ 明朝" w:hint="eastAsia"/>
              </w:rPr>
              <w:t>0</w:t>
            </w:r>
            <w:r>
              <w:rPr>
                <w:rFonts w:ascii="ＭＳ 明朝" w:hAnsi="ＭＳ 明朝" w:hint="eastAsia"/>
              </w:rPr>
              <w:t xml:space="preserve">　</w:t>
            </w:r>
          </w:p>
        </w:tc>
        <w:tc>
          <w:tcPr>
            <w:tcW w:w="1295" w:type="dxa"/>
          </w:tcPr>
          <w:p w14:paraId="3C0DE8AA" w14:textId="77777777" w:rsidR="00A30A8C" w:rsidRPr="00A2598C" w:rsidRDefault="00A30A8C" w:rsidP="00D62C01">
            <w:pPr>
              <w:jc w:val="left"/>
              <w:rPr>
                <w:rFonts w:ascii="ＭＳ 明朝" w:hAnsi="ＭＳ 明朝"/>
              </w:rPr>
            </w:pPr>
          </w:p>
        </w:tc>
      </w:tr>
      <w:tr w:rsidR="00A30A8C" w:rsidRPr="00A2598C" w14:paraId="3C0DE8B5" w14:textId="77777777" w:rsidTr="002F37CD">
        <w:tc>
          <w:tcPr>
            <w:tcW w:w="5699" w:type="dxa"/>
            <w:gridSpan w:val="2"/>
          </w:tcPr>
          <w:p w14:paraId="6680F36E" w14:textId="3577D8F2" w:rsidR="00A30A8C" w:rsidRDefault="00A30A8C" w:rsidP="00E920E2">
            <w:pPr>
              <w:wordWrap w:val="0"/>
              <w:jc w:val="left"/>
              <w:rPr>
                <w:rFonts w:ascii="ＭＳ 明朝" w:hAnsi="ＭＳ 明朝"/>
              </w:rPr>
            </w:pPr>
            <w:r>
              <w:rPr>
                <w:rFonts w:ascii="ＭＳ 明朝" w:hAnsi="ＭＳ 明朝" w:hint="eastAsia"/>
              </w:rPr>
              <w:t>予防通所サービス提供体制加算Ⅰ　事業対象者・要支援１</w:t>
            </w:r>
          </w:p>
          <w:p w14:paraId="3C0DE8B2" w14:textId="7BA3D482" w:rsidR="00A30A8C" w:rsidRDefault="00A30A8C" w:rsidP="00E920E2">
            <w:pPr>
              <w:wordWrap w:val="0"/>
              <w:jc w:val="left"/>
              <w:rPr>
                <w:rFonts w:ascii="ＭＳ 明朝" w:hAnsi="ＭＳ 明朝"/>
              </w:rPr>
            </w:pPr>
            <w:r>
              <w:rPr>
                <w:rFonts w:ascii="ＭＳ 明朝" w:hAnsi="ＭＳ 明朝" w:hint="eastAsia"/>
              </w:rPr>
              <w:t xml:space="preserve">　　　　　　　　　　　要支援２（週１回程度）</w:t>
            </w:r>
          </w:p>
        </w:tc>
        <w:tc>
          <w:tcPr>
            <w:tcW w:w="824" w:type="dxa"/>
            <w:vAlign w:val="center"/>
          </w:tcPr>
          <w:p w14:paraId="3C0DE8B3" w14:textId="1132B1F5" w:rsidR="00A30A8C" w:rsidRDefault="00A30A8C" w:rsidP="004B521C">
            <w:pPr>
              <w:wordWrap w:val="0"/>
              <w:jc w:val="right"/>
              <w:rPr>
                <w:rFonts w:ascii="ＭＳ 明朝" w:hAnsi="ＭＳ 明朝"/>
              </w:rPr>
            </w:pPr>
            <w:r>
              <w:rPr>
                <w:rFonts w:ascii="ＭＳ 明朝" w:hAnsi="ＭＳ 明朝" w:hint="eastAsia"/>
              </w:rPr>
              <w:t xml:space="preserve">88　</w:t>
            </w:r>
          </w:p>
        </w:tc>
        <w:tc>
          <w:tcPr>
            <w:tcW w:w="1295" w:type="dxa"/>
          </w:tcPr>
          <w:p w14:paraId="3C0DE8B4" w14:textId="77777777" w:rsidR="00A30A8C" w:rsidRPr="00A2598C" w:rsidRDefault="00A30A8C" w:rsidP="00D62C01">
            <w:pPr>
              <w:jc w:val="left"/>
              <w:rPr>
                <w:rFonts w:ascii="ＭＳ 明朝" w:hAnsi="ＭＳ 明朝"/>
              </w:rPr>
            </w:pPr>
          </w:p>
        </w:tc>
      </w:tr>
      <w:tr w:rsidR="00A30A8C" w:rsidRPr="00A2598C" w14:paraId="3C0DE8B9" w14:textId="77777777" w:rsidTr="002F37CD">
        <w:tc>
          <w:tcPr>
            <w:tcW w:w="5699" w:type="dxa"/>
            <w:gridSpan w:val="2"/>
          </w:tcPr>
          <w:p w14:paraId="4A805555" w14:textId="7247BBA4" w:rsidR="00A30A8C" w:rsidRDefault="00A30A8C" w:rsidP="00310694">
            <w:pPr>
              <w:wordWrap w:val="0"/>
              <w:jc w:val="left"/>
              <w:rPr>
                <w:rFonts w:ascii="ＭＳ 明朝" w:hAnsi="ＭＳ 明朝"/>
              </w:rPr>
            </w:pPr>
            <w:r>
              <w:rPr>
                <w:rFonts w:ascii="ＭＳ 明朝" w:hAnsi="ＭＳ 明朝" w:hint="eastAsia"/>
              </w:rPr>
              <w:t>予防通所サービス提供体制加算Ⅰ 　要支援２</w:t>
            </w:r>
          </w:p>
          <w:p w14:paraId="3C0DE8B6" w14:textId="467F7BC9" w:rsidR="00A30A8C" w:rsidRDefault="00A30A8C" w:rsidP="002252A2">
            <w:pPr>
              <w:wordWrap w:val="0"/>
              <w:ind w:firstLineChars="1500" w:firstLine="3150"/>
              <w:jc w:val="left"/>
              <w:rPr>
                <w:rFonts w:ascii="ＭＳ 明朝" w:hAnsi="ＭＳ 明朝"/>
              </w:rPr>
            </w:pPr>
            <w:r>
              <w:rPr>
                <w:rFonts w:ascii="ＭＳ 明朝" w:hAnsi="ＭＳ 明朝" w:hint="eastAsia"/>
              </w:rPr>
              <w:t>（週１回を超える程度）</w:t>
            </w:r>
          </w:p>
        </w:tc>
        <w:tc>
          <w:tcPr>
            <w:tcW w:w="824" w:type="dxa"/>
            <w:vAlign w:val="center"/>
          </w:tcPr>
          <w:p w14:paraId="3C0DE8B7" w14:textId="07EEE159" w:rsidR="00A30A8C" w:rsidRDefault="00A30A8C" w:rsidP="004B521C">
            <w:pPr>
              <w:wordWrap w:val="0"/>
              <w:jc w:val="right"/>
              <w:rPr>
                <w:rFonts w:ascii="ＭＳ 明朝" w:hAnsi="ＭＳ 明朝"/>
              </w:rPr>
            </w:pPr>
            <w:r>
              <w:rPr>
                <w:rFonts w:ascii="ＭＳ 明朝" w:hAnsi="ＭＳ 明朝" w:hint="eastAsia"/>
              </w:rPr>
              <w:t xml:space="preserve">176　</w:t>
            </w:r>
          </w:p>
        </w:tc>
        <w:tc>
          <w:tcPr>
            <w:tcW w:w="1295" w:type="dxa"/>
          </w:tcPr>
          <w:p w14:paraId="3C0DE8B8" w14:textId="77777777" w:rsidR="00A30A8C" w:rsidRPr="00A2598C" w:rsidRDefault="00A30A8C" w:rsidP="00D62C01">
            <w:pPr>
              <w:jc w:val="left"/>
              <w:rPr>
                <w:rFonts w:ascii="ＭＳ 明朝" w:hAnsi="ＭＳ 明朝"/>
              </w:rPr>
            </w:pPr>
          </w:p>
        </w:tc>
      </w:tr>
      <w:tr w:rsidR="00E46756" w:rsidRPr="00A2598C" w14:paraId="0E06C350" w14:textId="77777777" w:rsidTr="00E46756">
        <w:trPr>
          <w:trHeight w:hRule="exact" w:val="454"/>
        </w:trPr>
        <w:tc>
          <w:tcPr>
            <w:tcW w:w="2297" w:type="dxa"/>
            <w:vAlign w:val="center"/>
          </w:tcPr>
          <w:p w14:paraId="166B6823" w14:textId="50ECC2FE" w:rsidR="00E46756" w:rsidRDefault="00E46756" w:rsidP="0088651D">
            <w:pPr>
              <w:jc w:val="left"/>
            </w:pPr>
            <w:r w:rsidRPr="00E46756">
              <w:rPr>
                <w:rFonts w:hint="eastAsia"/>
              </w:rPr>
              <w:t>介護処遇改善加算Ⅲ</w:t>
            </w:r>
          </w:p>
        </w:tc>
        <w:tc>
          <w:tcPr>
            <w:tcW w:w="4226" w:type="dxa"/>
            <w:gridSpan w:val="2"/>
            <w:vAlign w:val="center"/>
          </w:tcPr>
          <w:p w14:paraId="4567E1CF" w14:textId="08C43871" w:rsidR="00E46756" w:rsidRDefault="00E46756" w:rsidP="0088651D">
            <w:pPr>
              <w:jc w:val="left"/>
            </w:pPr>
            <w:r w:rsidRPr="00E46756">
              <w:rPr>
                <w:rFonts w:hint="eastAsia"/>
              </w:rPr>
              <w:t>合計単位数に</w:t>
            </w:r>
            <w:r w:rsidRPr="00E46756">
              <w:rPr>
                <w:rFonts w:hint="eastAsia"/>
              </w:rPr>
              <w:t>8%</w:t>
            </w:r>
            <w:r w:rsidRPr="00E46756">
              <w:rPr>
                <w:rFonts w:hint="eastAsia"/>
              </w:rPr>
              <w:t>を乗じた単位数で算定</w:t>
            </w:r>
          </w:p>
        </w:tc>
        <w:tc>
          <w:tcPr>
            <w:tcW w:w="1295" w:type="dxa"/>
            <w:vAlign w:val="center"/>
          </w:tcPr>
          <w:p w14:paraId="3D4EAB19" w14:textId="409F8872" w:rsidR="00E46756" w:rsidRPr="00A2598C" w:rsidRDefault="00E46756" w:rsidP="0088651D">
            <w:pPr>
              <w:jc w:val="left"/>
              <w:rPr>
                <w:rFonts w:ascii="ＭＳ 明朝" w:hAnsi="ＭＳ 明朝"/>
              </w:rPr>
            </w:pPr>
            <w:r w:rsidRPr="00E46756">
              <w:rPr>
                <w:rFonts w:ascii="ＭＳ 明朝" w:hAnsi="ＭＳ 明朝" w:hint="eastAsia"/>
              </w:rPr>
              <w:t>１月につき</w:t>
            </w:r>
          </w:p>
        </w:tc>
      </w:tr>
      <w:tr w:rsidR="00646CBA" w:rsidRPr="00A2598C" w14:paraId="179C933F" w14:textId="77777777" w:rsidTr="009E3F07">
        <w:trPr>
          <w:trHeight w:hRule="exact" w:val="1956"/>
        </w:trPr>
        <w:tc>
          <w:tcPr>
            <w:tcW w:w="7818" w:type="dxa"/>
            <w:gridSpan w:val="4"/>
            <w:vAlign w:val="center"/>
          </w:tcPr>
          <w:p w14:paraId="00254971" w14:textId="138E08FE" w:rsidR="00646CBA" w:rsidRPr="00646CBA" w:rsidRDefault="00646CBA" w:rsidP="00646CBA">
            <w:pPr>
              <w:jc w:val="left"/>
              <w:rPr>
                <w:rFonts w:ascii="ＭＳ 明朝" w:hAnsi="ＭＳ 明朝"/>
              </w:rPr>
            </w:pPr>
            <w:r>
              <w:rPr>
                <w:rFonts w:hint="eastAsia"/>
              </w:rPr>
              <w:t xml:space="preserve">　</w:t>
            </w:r>
            <w:r w:rsidRPr="00646CBA">
              <w:rPr>
                <w:rFonts w:ascii="ＭＳ 明朝" w:hAnsi="ＭＳ 明朝" w:hint="eastAsia"/>
              </w:rPr>
              <w:t xml:space="preserve">　&lt;例&gt; </w:t>
            </w:r>
            <w:r w:rsidR="009E3F07">
              <w:rPr>
                <w:rFonts w:ascii="ＭＳ 明朝" w:hAnsi="ＭＳ 明朝" w:hint="eastAsia"/>
              </w:rPr>
              <w:t xml:space="preserve">　</w:t>
            </w:r>
            <w:r w:rsidRPr="00646CBA">
              <w:rPr>
                <w:rFonts w:ascii="ＭＳ 明朝" w:hAnsi="ＭＳ 明朝" w:hint="eastAsia"/>
              </w:rPr>
              <w:t xml:space="preserve">① </w:t>
            </w:r>
            <w:r w:rsidR="00023A58">
              <w:rPr>
                <w:rFonts w:ascii="ＭＳ 明朝" w:hAnsi="ＭＳ 明朝" w:hint="eastAsia"/>
              </w:rPr>
              <w:t>事業対象者・</w:t>
            </w:r>
            <w:r w:rsidRPr="00646CBA">
              <w:rPr>
                <w:rFonts w:ascii="ＭＳ 明朝" w:hAnsi="ＭＳ 明朝" w:hint="eastAsia"/>
              </w:rPr>
              <w:t>要支援1でご利用された場合</w:t>
            </w:r>
          </w:p>
          <w:p w14:paraId="14A7DB58" w14:textId="2234248E" w:rsidR="00646CBA" w:rsidRDefault="00646CBA" w:rsidP="0088651D">
            <w:pPr>
              <w:jc w:val="left"/>
              <w:rPr>
                <w:rFonts w:ascii="ＭＳ 明朝" w:hAnsi="ＭＳ 明朝"/>
              </w:rPr>
            </w:pPr>
            <w:r w:rsidRPr="00646CBA">
              <w:rPr>
                <w:rFonts w:ascii="ＭＳ 明朝" w:hAnsi="ＭＳ 明朝" w:hint="eastAsia"/>
              </w:rPr>
              <w:t xml:space="preserve">　　　　　　</w:t>
            </w:r>
            <w:r w:rsidR="009E3F07">
              <w:rPr>
                <w:rFonts w:ascii="ＭＳ 明朝" w:hAnsi="ＭＳ 明朝" w:hint="eastAsia"/>
              </w:rPr>
              <w:t xml:space="preserve">　　</w:t>
            </w:r>
            <w:r w:rsidRPr="00646CBA">
              <w:rPr>
                <w:rFonts w:ascii="ＭＳ 明朝" w:hAnsi="ＭＳ 明朝" w:hint="eastAsia"/>
              </w:rPr>
              <w:t>（ 1,798＋88 ）×8％ ＝ 1</w:t>
            </w:r>
            <w:r>
              <w:rPr>
                <w:rFonts w:ascii="ＭＳ 明朝" w:hAnsi="ＭＳ 明朝"/>
              </w:rPr>
              <w:t>50.88</w:t>
            </w:r>
            <w:r w:rsidRPr="00646CBA">
              <w:rPr>
                <w:rFonts w:ascii="ＭＳ 明朝" w:hAnsi="ＭＳ 明朝" w:hint="eastAsia"/>
              </w:rPr>
              <w:t xml:space="preserve"> ≒ 1</w:t>
            </w:r>
            <w:r w:rsidRPr="00646CBA">
              <w:rPr>
                <w:rFonts w:ascii="ＭＳ 明朝" w:hAnsi="ＭＳ 明朝"/>
              </w:rPr>
              <w:t>50</w:t>
            </w:r>
            <w:r w:rsidRPr="00646CBA">
              <w:rPr>
                <w:rFonts w:ascii="ＭＳ 明朝" w:hAnsi="ＭＳ 明朝" w:hint="eastAsia"/>
              </w:rPr>
              <w:t>単位</w:t>
            </w:r>
          </w:p>
          <w:p w14:paraId="456B179A" w14:textId="77777777" w:rsidR="009E3F07" w:rsidRPr="00646CBA" w:rsidRDefault="009E3F07" w:rsidP="0088651D">
            <w:pPr>
              <w:jc w:val="left"/>
              <w:rPr>
                <w:rFonts w:ascii="ＭＳ 明朝" w:hAnsi="ＭＳ 明朝"/>
              </w:rPr>
            </w:pPr>
          </w:p>
          <w:p w14:paraId="3E3587E3" w14:textId="2F9EAD9F" w:rsidR="00646CBA" w:rsidRPr="00646CBA" w:rsidRDefault="00646CBA" w:rsidP="0088651D">
            <w:pPr>
              <w:jc w:val="left"/>
              <w:rPr>
                <w:rFonts w:ascii="ＭＳ 明朝" w:hAnsi="ＭＳ 明朝"/>
              </w:rPr>
            </w:pPr>
            <w:r w:rsidRPr="00646CBA">
              <w:rPr>
                <w:rFonts w:ascii="ＭＳ 明朝" w:hAnsi="ＭＳ 明朝" w:hint="eastAsia"/>
              </w:rPr>
              <w:t xml:space="preserve">　　　　 </w:t>
            </w:r>
            <w:r w:rsidR="009E3F07">
              <w:rPr>
                <w:rFonts w:ascii="ＭＳ 明朝" w:hAnsi="ＭＳ 明朝" w:hint="eastAsia"/>
              </w:rPr>
              <w:t xml:space="preserve">　</w:t>
            </w:r>
            <w:r w:rsidRPr="00646CBA">
              <w:rPr>
                <w:rFonts w:ascii="ＭＳ 明朝" w:hAnsi="ＭＳ 明朝" w:hint="eastAsia"/>
              </w:rPr>
              <w:t>② 要支援2で週2回のペースでご利用された場合</w:t>
            </w:r>
          </w:p>
          <w:p w14:paraId="0CF7C065" w14:textId="02E1513D" w:rsidR="00646CBA" w:rsidRPr="00E46756" w:rsidRDefault="00646CBA" w:rsidP="0088651D">
            <w:pPr>
              <w:jc w:val="left"/>
              <w:rPr>
                <w:rFonts w:ascii="ＭＳ 明朝" w:hAnsi="ＭＳ 明朝"/>
              </w:rPr>
            </w:pPr>
            <w:r w:rsidRPr="00646CBA">
              <w:rPr>
                <w:rFonts w:ascii="ＭＳ 明朝" w:hAnsi="ＭＳ 明朝" w:hint="eastAsia"/>
              </w:rPr>
              <w:t xml:space="preserve">　　　　　　</w:t>
            </w:r>
            <w:r w:rsidR="009E3F07">
              <w:rPr>
                <w:rFonts w:ascii="ＭＳ 明朝" w:hAnsi="ＭＳ 明朝" w:hint="eastAsia"/>
              </w:rPr>
              <w:t xml:space="preserve">　　</w:t>
            </w:r>
            <w:r w:rsidRPr="00646CBA">
              <w:rPr>
                <w:rFonts w:ascii="ＭＳ 明朝" w:hAnsi="ＭＳ 明朝" w:hint="eastAsia"/>
              </w:rPr>
              <w:t>（</w:t>
            </w:r>
            <w:r>
              <w:rPr>
                <w:rFonts w:ascii="ＭＳ 明朝" w:hAnsi="ＭＳ 明朝" w:hint="eastAsia"/>
              </w:rPr>
              <w:t xml:space="preserve"> </w:t>
            </w:r>
            <w:r w:rsidRPr="00646CBA">
              <w:rPr>
                <w:rFonts w:ascii="ＭＳ 明朝" w:hAnsi="ＭＳ 明朝" w:hint="eastAsia"/>
              </w:rPr>
              <w:t>3</w:t>
            </w:r>
            <w:r w:rsidRPr="00646CBA">
              <w:rPr>
                <w:rFonts w:ascii="ＭＳ 明朝" w:hAnsi="ＭＳ 明朝"/>
              </w:rPr>
              <w:t>,621</w:t>
            </w:r>
            <w:r>
              <w:rPr>
                <w:rFonts w:ascii="ＭＳ 明朝" w:hAnsi="ＭＳ 明朝" w:hint="eastAsia"/>
              </w:rPr>
              <w:t>＋1</w:t>
            </w:r>
            <w:r>
              <w:rPr>
                <w:rFonts w:ascii="ＭＳ 明朝" w:hAnsi="ＭＳ 明朝"/>
              </w:rPr>
              <w:t>76 ）</w:t>
            </w:r>
            <w:r>
              <w:rPr>
                <w:rFonts w:ascii="ＭＳ 明朝" w:hAnsi="ＭＳ 明朝" w:hint="eastAsia"/>
              </w:rPr>
              <w:t>×</w:t>
            </w:r>
            <w:r>
              <w:rPr>
                <w:rFonts w:ascii="ＭＳ 明朝" w:hAnsi="ＭＳ 明朝"/>
              </w:rPr>
              <w:t>8%</w:t>
            </w:r>
            <w:r>
              <w:rPr>
                <w:rFonts w:ascii="ＭＳ 明朝" w:hAnsi="ＭＳ 明朝" w:hint="eastAsia"/>
              </w:rPr>
              <w:t xml:space="preserve"> ＝ </w:t>
            </w:r>
            <w:r>
              <w:rPr>
                <w:rFonts w:ascii="ＭＳ 明朝" w:hAnsi="ＭＳ 明朝"/>
              </w:rPr>
              <w:t xml:space="preserve">303.76 </w:t>
            </w:r>
            <w:r>
              <w:rPr>
                <w:rFonts w:ascii="ＭＳ 明朝" w:hAnsi="ＭＳ 明朝" w:hint="eastAsia"/>
              </w:rPr>
              <w:t>≒ 303 単位</w:t>
            </w:r>
          </w:p>
        </w:tc>
      </w:tr>
    </w:tbl>
    <w:p w14:paraId="3AA43952" w14:textId="77777777" w:rsidR="00E46756" w:rsidRDefault="009C7415" w:rsidP="002252A2">
      <w:pPr>
        <w:ind w:leftChars="200" w:left="630" w:hangingChars="100" w:hanging="210"/>
        <w:jc w:val="left"/>
        <w:rPr>
          <w:rFonts w:ascii="ＭＳ 明朝" w:hAnsi="ＭＳ 明朝"/>
        </w:rPr>
      </w:pPr>
      <w:r>
        <w:rPr>
          <w:rFonts w:ascii="ＭＳ 明朝" w:hAnsi="ＭＳ 明朝" w:hint="eastAsia"/>
        </w:rPr>
        <w:t xml:space="preserve">　</w:t>
      </w:r>
    </w:p>
    <w:p w14:paraId="3C0DE8C1" w14:textId="25DA16AA" w:rsidR="008A4821" w:rsidRDefault="009C7415" w:rsidP="002252A2">
      <w:pPr>
        <w:ind w:leftChars="200" w:left="630" w:hangingChars="100" w:hanging="210"/>
        <w:jc w:val="left"/>
        <w:rPr>
          <w:rFonts w:ascii="ＭＳ 明朝" w:hAnsi="ＭＳ 明朝"/>
        </w:rPr>
      </w:pPr>
      <w:r>
        <w:rPr>
          <w:rFonts w:ascii="ＭＳ 明朝" w:hAnsi="ＭＳ 明朝" w:hint="eastAsia"/>
        </w:rPr>
        <w:t>※</w:t>
      </w:r>
      <w:r w:rsidR="004D1C84">
        <w:rPr>
          <w:rFonts w:ascii="ＭＳ 明朝" w:hAnsi="ＭＳ 明朝" w:hint="eastAsia"/>
        </w:rPr>
        <w:t>（介護予防）</w:t>
      </w:r>
      <w:r w:rsidR="008A4821">
        <w:rPr>
          <w:rFonts w:ascii="ＭＳ 明朝" w:hAnsi="ＭＳ 明朝" w:hint="eastAsia"/>
        </w:rPr>
        <w:t>短期入所生活介護、</w:t>
      </w:r>
      <w:r w:rsidR="004D1C84">
        <w:rPr>
          <w:rFonts w:ascii="ＭＳ 明朝" w:hAnsi="ＭＳ 明朝" w:hint="eastAsia"/>
        </w:rPr>
        <w:t>（介護予防）</w:t>
      </w:r>
      <w:r w:rsidR="008A4821">
        <w:rPr>
          <w:rFonts w:ascii="ＭＳ 明朝" w:hAnsi="ＭＳ 明朝" w:hint="eastAsia"/>
        </w:rPr>
        <w:t>短期入所療養介護</w:t>
      </w:r>
      <w:r w:rsidR="004D1C84">
        <w:rPr>
          <w:rFonts w:ascii="ＭＳ 明朝" w:hAnsi="ＭＳ 明朝" w:hint="eastAsia"/>
        </w:rPr>
        <w:t>若しくは（介護予防）特定施設入居者生活介護又は（介護予防）小規模多機能型居宅介護</w:t>
      </w:r>
      <w:r w:rsidR="008A4821">
        <w:rPr>
          <w:rFonts w:ascii="ＭＳ 明朝" w:hAnsi="ＭＳ 明朝" w:hint="eastAsia"/>
        </w:rPr>
        <w:t>、</w:t>
      </w:r>
      <w:r w:rsidR="004D1C84">
        <w:rPr>
          <w:rFonts w:ascii="ＭＳ 明朝" w:hAnsi="ＭＳ 明朝" w:hint="eastAsia"/>
        </w:rPr>
        <w:t>（介護予防）認知症対応型共同生活介護、地域密着型特定施設入居者生活介護、地域密着型介護老人福祉施設入所者生活介護若しくは複合型サービスを</w:t>
      </w:r>
      <w:r w:rsidR="008A4821">
        <w:rPr>
          <w:rFonts w:ascii="ＭＳ 明朝" w:hAnsi="ＭＳ 明朝" w:hint="eastAsia"/>
        </w:rPr>
        <w:t>受けている間は、介護保険からの支払</w:t>
      </w:r>
      <w:r w:rsidR="00F94163">
        <w:rPr>
          <w:rFonts w:ascii="ＭＳ 明朝" w:hAnsi="ＭＳ 明朝" w:hint="eastAsia"/>
        </w:rPr>
        <w:t>い</w:t>
      </w:r>
      <w:r w:rsidR="008A4821">
        <w:rPr>
          <w:rFonts w:ascii="ＭＳ 明朝" w:hAnsi="ＭＳ 明朝" w:hint="eastAsia"/>
        </w:rPr>
        <w:t>は受けられません。</w:t>
      </w:r>
    </w:p>
    <w:p w14:paraId="3C0DE8C4" w14:textId="4FAAE472" w:rsidR="00F436FE" w:rsidRDefault="009C7415" w:rsidP="00E46756">
      <w:pPr>
        <w:ind w:leftChars="231" w:left="567" w:hangingChars="39" w:hanging="82"/>
        <w:jc w:val="left"/>
        <w:rPr>
          <w:rFonts w:ascii="ＭＳ 明朝" w:hAnsi="ＭＳ 明朝"/>
        </w:rPr>
      </w:pPr>
      <w:r>
        <w:rPr>
          <w:rFonts w:ascii="ＭＳ 明朝" w:hAnsi="ＭＳ 明朝" w:hint="eastAsia"/>
        </w:rPr>
        <w:t>※介護給付費（介護報酬）の改定があった場合には料金体系は改定された介護給付費に準拠するものとします。</w:t>
      </w:r>
    </w:p>
    <w:p w14:paraId="7FA0D314" w14:textId="77777777" w:rsidR="002252A2" w:rsidRDefault="002252A2" w:rsidP="002252A2">
      <w:pPr>
        <w:jc w:val="left"/>
        <w:rPr>
          <w:rFonts w:ascii="ＭＳ 明朝" w:hAnsi="ＭＳ 明朝"/>
        </w:rPr>
      </w:pPr>
    </w:p>
    <w:p w14:paraId="3C0DE8C9" w14:textId="77777777" w:rsidR="0096261D" w:rsidRDefault="0096261D" w:rsidP="0096261D">
      <w:pPr>
        <w:jc w:val="left"/>
        <w:rPr>
          <w:rFonts w:ascii="ＭＳ 明朝" w:hAnsi="ＭＳ 明朝"/>
        </w:rPr>
      </w:pPr>
      <w:r>
        <w:rPr>
          <w:rFonts w:ascii="ＭＳ 明朝" w:hAnsi="ＭＳ 明朝" w:hint="eastAsia"/>
        </w:rPr>
        <w:t>（</w:t>
      </w:r>
      <w:r w:rsidR="0090464A">
        <w:rPr>
          <w:rFonts w:ascii="ＭＳ 明朝" w:hAnsi="ＭＳ 明朝" w:hint="eastAsia"/>
        </w:rPr>
        <w:t>２</w:t>
      </w:r>
      <w:r>
        <w:rPr>
          <w:rFonts w:ascii="ＭＳ 明朝" w:hAnsi="ＭＳ 明朝" w:hint="eastAsia"/>
        </w:rPr>
        <w:t>）その他費用</w:t>
      </w:r>
    </w:p>
    <w:p w14:paraId="3C0DE8CA" w14:textId="3023C1C1" w:rsidR="0096261D" w:rsidRDefault="009C7415" w:rsidP="00E46756">
      <w:pPr>
        <w:ind w:leftChars="257" w:left="708" w:hangingChars="80" w:hanging="168"/>
        <w:jc w:val="left"/>
        <w:rPr>
          <w:rFonts w:ascii="ＭＳ 明朝" w:hAnsi="ＭＳ 明朝"/>
        </w:rPr>
      </w:pPr>
      <w:r>
        <w:rPr>
          <w:rFonts w:ascii="ＭＳ 明朝" w:hAnsi="ＭＳ 明朝" w:hint="eastAsia"/>
        </w:rPr>
        <w:t>※</w:t>
      </w:r>
      <w:r w:rsidR="00445765" w:rsidRPr="00FD1CA3">
        <w:rPr>
          <w:rFonts w:ascii="ＭＳ ゴシック" w:eastAsia="ＭＳ ゴシック" w:hAnsi="ＭＳ ゴシック" w:hint="eastAsia"/>
          <w:b/>
          <w:bCs/>
        </w:rPr>
        <w:t>昼食代</w:t>
      </w:r>
      <w:r w:rsidR="009D3DCB" w:rsidRPr="00FD1CA3">
        <w:rPr>
          <w:rFonts w:ascii="ＭＳ ゴシック" w:eastAsia="ＭＳ ゴシック" w:hAnsi="ＭＳ ゴシック" w:hint="eastAsia"/>
          <w:b/>
          <w:bCs/>
        </w:rPr>
        <w:t>（１食分</w:t>
      </w:r>
      <w:r w:rsidR="00106421">
        <w:rPr>
          <w:rFonts w:ascii="ＭＳ ゴシック" w:eastAsia="ＭＳ ゴシック" w:hAnsi="ＭＳ ゴシック" w:hint="eastAsia"/>
          <w:b/>
          <w:bCs/>
        </w:rPr>
        <w:t>7</w:t>
      </w:r>
      <w:r w:rsidR="001D3D5F">
        <w:rPr>
          <w:rFonts w:ascii="ＭＳ ゴシック" w:eastAsia="ＭＳ ゴシック" w:hAnsi="ＭＳ ゴシック" w:hint="eastAsia"/>
          <w:b/>
          <w:bCs/>
        </w:rPr>
        <w:t>5</w:t>
      </w:r>
      <w:r w:rsidR="00C02D31" w:rsidRPr="00FD1CA3">
        <w:rPr>
          <w:rFonts w:ascii="ＭＳ ゴシック" w:eastAsia="ＭＳ ゴシック" w:hAnsi="ＭＳ ゴシック" w:hint="eastAsia"/>
          <w:b/>
          <w:bCs/>
        </w:rPr>
        <w:t>0</w:t>
      </w:r>
      <w:r w:rsidR="005652FD" w:rsidRPr="00FD1CA3">
        <w:rPr>
          <w:rFonts w:ascii="ＭＳ ゴシック" w:eastAsia="ＭＳ ゴシック" w:hAnsi="ＭＳ ゴシック" w:hint="eastAsia"/>
          <w:b/>
          <w:bCs/>
        </w:rPr>
        <w:t>円）</w:t>
      </w:r>
      <w:r w:rsidR="005652FD">
        <w:rPr>
          <w:rFonts w:ascii="ＭＳ 明朝" w:hAnsi="ＭＳ 明朝" w:hint="eastAsia"/>
        </w:rPr>
        <w:t>、</w:t>
      </w:r>
      <w:r w:rsidR="00DB7368">
        <w:rPr>
          <w:rFonts w:ascii="ＭＳ 明朝" w:hAnsi="ＭＳ 明朝" w:hint="eastAsia"/>
        </w:rPr>
        <w:t>特</w:t>
      </w:r>
      <w:r w:rsidR="003E236F">
        <w:rPr>
          <w:rFonts w:ascii="ＭＳ 明朝" w:hAnsi="ＭＳ 明朝" w:hint="eastAsia"/>
        </w:rPr>
        <w:t>別食（1食分</w:t>
      </w:r>
      <w:r w:rsidR="00106421">
        <w:rPr>
          <w:rFonts w:ascii="ＭＳ 明朝" w:hAnsi="ＭＳ 明朝" w:hint="eastAsia"/>
        </w:rPr>
        <w:t>8</w:t>
      </w:r>
      <w:r w:rsidR="001D3D5F">
        <w:rPr>
          <w:rFonts w:ascii="ＭＳ 明朝" w:hAnsi="ＭＳ 明朝" w:hint="eastAsia"/>
        </w:rPr>
        <w:t>6</w:t>
      </w:r>
      <w:r w:rsidR="00922B55">
        <w:rPr>
          <w:rFonts w:ascii="ＭＳ 明朝" w:hAnsi="ＭＳ 明朝" w:hint="eastAsia"/>
        </w:rPr>
        <w:t>0</w:t>
      </w:r>
      <w:r w:rsidR="003E236F">
        <w:rPr>
          <w:rFonts w:ascii="ＭＳ 明朝" w:hAnsi="ＭＳ 明朝" w:hint="eastAsia"/>
        </w:rPr>
        <w:t>円）</w:t>
      </w:r>
      <w:r w:rsidR="0096261D">
        <w:rPr>
          <w:rFonts w:ascii="ＭＳ 明朝" w:hAnsi="ＭＳ 明朝" w:hint="eastAsia"/>
        </w:rPr>
        <w:t>おむつ代</w:t>
      </w:r>
      <w:r w:rsidR="009D3DCB">
        <w:rPr>
          <w:rFonts w:ascii="ＭＳ 明朝" w:hAnsi="ＭＳ 明朝" w:hint="eastAsia"/>
        </w:rPr>
        <w:t>（1枚100円）</w:t>
      </w:r>
      <w:r w:rsidR="0096261D">
        <w:rPr>
          <w:rFonts w:ascii="ＭＳ 明朝" w:hAnsi="ＭＳ 明朝" w:hint="eastAsia"/>
        </w:rPr>
        <w:t>、</w:t>
      </w:r>
      <w:r>
        <w:rPr>
          <w:rFonts w:ascii="ＭＳ 明朝" w:hAnsi="ＭＳ 明朝" w:hint="eastAsia"/>
        </w:rPr>
        <w:t>パット代（1枚</w:t>
      </w:r>
      <w:r w:rsidR="00045388">
        <w:rPr>
          <w:rFonts w:ascii="ＭＳ 明朝" w:hAnsi="ＭＳ 明朝" w:hint="eastAsia"/>
        </w:rPr>
        <w:t>50</w:t>
      </w:r>
      <w:r>
        <w:rPr>
          <w:rFonts w:ascii="ＭＳ 明朝" w:hAnsi="ＭＳ 明朝" w:hint="eastAsia"/>
        </w:rPr>
        <w:t>円）</w:t>
      </w:r>
      <w:r w:rsidR="00D4477F">
        <w:rPr>
          <w:rFonts w:ascii="ＭＳ 明朝" w:hAnsi="ＭＳ 明朝" w:hint="eastAsia"/>
        </w:rPr>
        <w:t>、マスク代（</w:t>
      </w:r>
      <w:r w:rsidR="00063DC6">
        <w:rPr>
          <w:rFonts w:ascii="ＭＳ 明朝" w:hAnsi="ＭＳ 明朝" w:hint="eastAsia"/>
        </w:rPr>
        <w:t>１枚10円）</w:t>
      </w:r>
      <w:r w:rsidR="0096261D">
        <w:rPr>
          <w:rFonts w:ascii="ＭＳ 明朝" w:hAnsi="ＭＳ 明朝" w:hint="eastAsia"/>
        </w:rPr>
        <w:t>その他日常生活において必要とされる費用</w:t>
      </w:r>
      <w:r w:rsidR="0077170C">
        <w:rPr>
          <w:rFonts w:ascii="ＭＳ 明朝" w:hAnsi="ＭＳ 明朝" w:hint="eastAsia"/>
        </w:rPr>
        <w:t>等</w:t>
      </w:r>
      <w:r w:rsidR="0096261D">
        <w:rPr>
          <w:rFonts w:ascii="ＭＳ 明朝" w:hAnsi="ＭＳ 明朝" w:hint="eastAsia"/>
        </w:rPr>
        <w:t>は利用者の</w:t>
      </w:r>
      <w:r w:rsidR="009D3DCB">
        <w:rPr>
          <w:rFonts w:ascii="ＭＳ 明朝" w:hAnsi="ＭＳ 明朝" w:hint="eastAsia"/>
        </w:rPr>
        <w:t>実費</w:t>
      </w:r>
      <w:r w:rsidR="0096261D">
        <w:rPr>
          <w:rFonts w:ascii="ＭＳ 明朝" w:hAnsi="ＭＳ 明朝" w:hint="eastAsia"/>
        </w:rPr>
        <w:t>負担となります。</w:t>
      </w:r>
    </w:p>
    <w:p w14:paraId="3C0DE8CB" w14:textId="53182E0F" w:rsidR="009C7415" w:rsidRDefault="009C7415" w:rsidP="00E46756">
      <w:pPr>
        <w:ind w:leftChars="270" w:left="708" w:hangingChars="67" w:hanging="141"/>
        <w:jc w:val="left"/>
        <w:rPr>
          <w:rFonts w:ascii="ＭＳ 明朝" w:hAnsi="ＭＳ 明朝"/>
        </w:rPr>
      </w:pPr>
      <w:r>
        <w:rPr>
          <w:rFonts w:ascii="ＭＳ 明朝" w:hAnsi="ＭＳ 明朝" w:hint="eastAsia"/>
        </w:rPr>
        <w:t>※利用者または家族の要望により、サービス提供の一環として下記の教養娯楽にかかる費用については、実費負担となります。（習字、工作、お花、などのクラブ活動等の材料費）</w:t>
      </w:r>
    </w:p>
    <w:p w14:paraId="3C0DE8CC" w14:textId="77777777" w:rsidR="009C7415" w:rsidRDefault="009C7415" w:rsidP="00E46756">
      <w:pPr>
        <w:ind w:leftChars="257" w:left="708" w:hangingChars="80" w:hanging="168"/>
        <w:jc w:val="left"/>
        <w:rPr>
          <w:rFonts w:ascii="ＭＳ 明朝" w:hAnsi="ＭＳ 明朝"/>
        </w:rPr>
      </w:pPr>
      <w:r>
        <w:rPr>
          <w:rFonts w:ascii="ＭＳ 明朝" w:hAnsi="ＭＳ 明朝" w:hint="eastAsia"/>
        </w:rPr>
        <w:t>※事業者が管理する施設においてサービス従事者がサービス実施のために使用する水道、ガス、電気、電話等の費用は（１）記載の利用料金に含まれており、利用者が別途負担する必要はありません。</w:t>
      </w:r>
    </w:p>
    <w:p w14:paraId="3D0B3563" w14:textId="77777777" w:rsidR="005F6297" w:rsidRDefault="005F6297" w:rsidP="0096261D">
      <w:pPr>
        <w:ind w:leftChars="257" w:left="540"/>
        <w:jc w:val="left"/>
        <w:rPr>
          <w:rFonts w:ascii="ＭＳ 明朝" w:hAnsi="ＭＳ 明朝"/>
        </w:rPr>
      </w:pPr>
    </w:p>
    <w:p w14:paraId="3C0DE8CE" w14:textId="77777777" w:rsidR="0096261D" w:rsidRDefault="0090464A" w:rsidP="0096261D">
      <w:pPr>
        <w:jc w:val="left"/>
      </w:pPr>
      <w:r>
        <w:rPr>
          <w:rFonts w:ascii="ＭＳ 明朝" w:hAnsi="ＭＳ 明朝" w:hint="eastAsia"/>
        </w:rPr>
        <w:t>（３</w:t>
      </w:r>
      <w:r w:rsidR="0096261D">
        <w:rPr>
          <w:rFonts w:ascii="ＭＳ 明朝" w:hAnsi="ＭＳ 明朝" w:hint="eastAsia"/>
        </w:rPr>
        <w:t>）料金の支払方法</w:t>
      </w:r>
      <w:r w:rsidR="00EE396C">
        <w:rPr>
          <w:rFonts w:hint="eastAsia"/>
        </w:rPr>
        <w:t>（契約書</w:t>
      </w:r>
      <w:r w:rsidR="00232CE9">
        <w:rPr>
          <w:rFonts w:hint="eastAsia"/>
        </w:rPr>
        <w:t xml:space="preserve">　</w:t>
      </w:r>
      <w:r w:rsidR="00EE396C">
        <w:rPr>
          <w:rFonts w:hint="eastAsia"/>
        </w:rPr>
        <w:t>第</w:t>
      </w:r>
      <w:r w:rsidR="00045388">
        <w:rPr>
          <w:rFonts w:hint="eastAsia"/>
        </w:rPr>
        <w:t>6</w:t>
      </w:r>
      <w:r w:rsidR="00EE396C">
        <w:rPr>
          <w:rFonts w:hint="eastAsia"/>
        </w:rPr>
        <w:t>条</w:t>
      </w:r>
      <w:r w:rsidR="00232CE9">
        <w:rPr>
          <w:rFonts w:hint="eastAsia"/>
        </w:rPr>
        <w:t xml:space="preserve">　</w:t>
      </w:r>
      <w:r w:rsidR="00EE396C">
        <w:rPr>
          <w:rFonts w:hint="eastAsia"/>
        </w:rPr>
        <w:t>参照）</w:t>
      </w:r>
    </w:p>
    <w:p w14:paraId="3C0DE8D0" w14:textId="77777777" w:rsidR="00325103" w:rsidRDefault="0096261D" w:rsidP="004D1C84">
      <w:pPr>
        <w:ind w:leftChars="257" w:left="540"/>
        <w:jc w:val="left"/>
        <w:rPr>
          <w:rFonts w:ascii="ＭＳ 明朝" w:hAnsi="ＭＳ 明朝"/>
        </w:rPr>
      </w:pPr>
      <w:r>
        <w:rPr>
          <w:rFonts w:ascii="ＭＳ 明朝" w:hAnsi="ＭＳ 明朝" w:hint="eastAsia"/>
        </w:rPr>
        <w:t>利用者が当事業所に支払う料金の方法は月毎の精算とします。</w:t>
      </w:r>
      <w:r w:rsidRPr="00E821E3">
        <w:rPr>
          <w:rFonts w:ascii="ＭＳ ゴシック" w:eastAsia="ＭＳ ゴシック" w:hAnsi="ＭＳ ゴシック" w:hint="eastAsia"/>
          <w:b/>
          <w:bCs/>
        </w:rPr>
        <w:t>毎月</w:t>
      </w:r>
      <w:r w:rsidR="00517BB5" w:rsidRPr="00E821E3">
        <w:rPr>
          <w:rFonts w:ascii="ＭＳ ゴシック" w:eastAsia="ＭＳ ゴシック" w:hAnsi="ＭＳ ゴシック" w:hint="eastAsia"/>
          <w:b/>
          <w:bCs/>
        </w:rPr>
        <w:t>10</w:t>
      </w:r>
      <w:r w:rsidR="0090464A" w:rsidRPr="00E821E3">
        <w:rPr>
          <w:rFonts w:ascii="ＭＳ ゴシック" w:eastAsia="ＭＳ ゴシック" w:hAnsi="ＭＳ ゴシック" w:hint="eastAsia"/>
          <w:b/>
          <w:bCs/>
        </w:rPr>
        <w:t>日</w:t>
      </w:r>
      <w:r w:rsidR="00517BB5" w:rsidRPr="00E821E3">
        <w:rPr>
          <w:rFonts w:ascii="ＭＳ ゴシック" w:eastAsia="ＭＳ ゴシック" w:hAnsi="ＭＳ ゴシック" w:hint="eastAsia"/>
          <w:b/>
          <w:bCs/>
        </w:rPr>
        <w:t>以降</w:t>
      </w:r>
      <w:r w:rsidRPr="00E821E3">
        <w:rPr>
          <w:rFonts w:ascii="ＭＳ ゴシック" w:eastAsia="ＭＳ ゴシック" w:hAnsi="ＭＳ ゴシック" w:hint="eastAsia"/>
          <w:b/>
          <w:bCs/>
        </w:rPr>
        <w:t>に、前月にご利用いただいたサービスの請求</w:t>
      </w:r>
      <w:r>
        <w:rPr>
          <w:rFonts w:ascii="ＭＳ 明朝" w:hAnsi="ＭＳ 明朝" w:hint="eastAsia"/>
        </w:rPr>
        <w:t>をいたしますので、</w:t>
      </w:r>
      <w:r w:rsidR="00517BB5">
        <w:rPr>
          <w:rFonts w:ascii="ＭＳ 明朝" w:hAnsi="ＭＳ 明朝" w:hint="eastAsia"/>
        </w:rPr>
        <w:t>18</w:t>
      </w:r>
      <w:r w:rsidRPr="0090464A">
        <w:rPr>
          <w:rFonts w:ascii="ＭＳ 明朝" w:hAnsi="ＭＳ 明朝" w:hint="eastAsia"/>
        </w:rPr>
        <w:t>日</w:t>
      </w:r>
      <w:r>
        <w:rPr>
          <w:rFonts w:ascii="ＭＳ 明朝" w:hAnsi="ＭＳ 明朝" w:hint="eastAsia"/>
        </w:rPr>
        <w:t>までにお支払ください。支払方法は原則として</w:t>
      </w:r>
      <w:r w:rsidRPr="00E821E3">
        <w:rPr>
          <w:rFonts w:ascii="ＭＳ ゴシック" w:eastAsia="ＭＳ ゴシック" w:hAnsi="ＭＳ ゴシック" w:hint="eastAsia"/>
          <w:b/>
          <w:bCs/>
        </w:rPr>
        <w:t>銀行口座引落</w:t>
      </w:r>
      <w:r w:rsidR="00374243" w:rsidRPr="00E821E3">
        <w:rPr>
          <w:rFonts w:ascii="ＭＳ ゴシック" w:eastAsia="ＭＳ ゴシック" w:hAnsi="ＭＳ ゴシック" w:hint="eastAsia"/>
          <w:b/>
          <w:bCs/>
        </w:rPr>
        <w:t>(毎月18日、銀行が休みの場合は翌営業日)</w:t>
      </w:r>
      <w:r>
        <w:rPr>
          <w:rFonts w:ascii="ＭＳ 明朝" w:hAnsi="ＭＳ 明朝" w:hint="eastAsia"/>
        </w:rPr>
        <w:t>としとします。その他の支払方法を希望される場合は担当者までご相談下さい。</w:t>
      </w:r>
    </w:p>
    <w:p w14:paraId="4311BF58" w14:textId="38755BBE" w:rsidR="00B754C0" w:rsidRDefault="00B754C0" w:rsidP="004D1C84">
      <w:pPr>
        <w:ind w:leftChars="257" w:left="540"/>
        <w:jc w:val="left"/>
        <w:rPr>
          <w:rFonts w:ascii="ＭＳ 明朝" w:hAnsi="ＭＳ 明朝"/>
        </w:rPr>
      </w:pPr>
    </w:p>
    <w:p w14:paraId="094D57FA" w14:textId="77777777" w:rsidR="009E3F07" w:rsidRDefault="009E3F07" w:rsidP="004D1C84">
      <w:pPr>
        <w:ind w:leftChars="257" w:left="540"/>
        <w:jc w:val="left"/>
        <w:rPr>
          <w:rFonts w:ascii="ＭＳ 明朝" w:hAnsi="ＭＳ 明朝"/>
        </w:rPr>
      </w:pPr>
    </w:p>
    <w:p w14:paraId="3C0DE8D3" w14:textId="77777777" w:rsidR="0096261D" w:rsidRDefault="000237B7" w:rsidP="0096261D">
      <w:pPr>
        <w:jc w:val="left"/>
      </w:pPr>
      <w:r>
        <w:rPr>
          <w:rFonts w:ascii="ＭＳ 明朝" w:hAnsi="ＭＳ 明朝" w:hint="eastAsia"/>
        </w:rPr>
        <w:lastRenderedPageBreak/>
        <w:t>（４</w:t>
      </w:r>
      <w:r w:rsidR="00EE396C">
        <w:rPr>
          <w:rFonts w:ascii="ＭＳ 明朝" w:hAnsi="ＭＳ 明朝" w:hint="eastAsia"/>
        </w:rPr>
        <w:t>）利用の中止、変更、追加</w:t>
      </w:r>
      <w:r w:rsidR="00EE396C">
        <w:rPr>
          <w:rFonts w:hint="eastAsia"/>
        </w:rPr>
        <w:t>（契約書</w:t>
      </w:r>
      <w:r w:rsidR="00232CE9">
        <w:rPr>
          <w:rFonts w:hint="eastAsia"/>
        </w:rPr>
        <w:t xml:space="preserve">　</w:t>
      </w:r>
      <w:r w:rsidR="00EE396C">
        <w:rPr>
          <w:rFonts w:hint="eastAsia"/>
        </w:rPr>
        <w:t>第</w:t>
      </w:r>
      <w:r w:rsidR="00045388">
        <w:rPr>
          <w:rFonts w:hint="eastAsia"/>
        </w:rPr>
        <w:t>7</w:t>
      </w:r>
      <w:r w:rsidR="00EE396C">
        <w:rPr>
          <w:rFonts w:hint="eastAsia"/>
        </w:rPr>
        <w:t>条</w:t>
      </w:r>
      <w:r w:rsidR="00232CE9">
        <w:rPr>
          <w:rFonts w:hint="eastAsia"/>
        </w:rPr>
        <w:t xml:space="preserve">　</w:t>
      </w:r>
      <w:r w:rsidR="00EE396C">
        <w:rPr>
          <w:rFonts w:hint="eastAsia"/>
        </w:rPr>
        <w:t>参照）</w:t>
      </w:r>
    </w:p>
    <w:p w14:paraId="3C0DE8D4" w14:textId="77777777" w:rsidR="00082AE6" w:rsidRDefault="00082AE6" w:rsidP="0096261D">
      <w:pPr>
        <w:jc w:val="left"/>
        <w:rPr>
          <w:rFonts w:ascii="ＭＳ 明朝" w:hAnsi="ＭＳ 明朝"/>
        </w:rPr>
      </w:pPr>
    </w:p>
    <w:p w14:paraId="3C0DE8D5" w14:textId="77777777" w:rsidR="0096261D" w:rsidRDefault="0096261D" w:rsidP="0096261D">
      <w:pPr>
        <w:ind w:leftChars="257" w:left="540"/>
        <w:jc w:val="left"/>
        <w:rPr>
          <w:rFonts w:ascii="ＭＳ 明朝" w:hAnsi="ＭＳ 明朝"/>
        </w:rPr>
      </w:pPr>
      <w:r>
        <w:rPr>
          <w:rFonts w:ascii="ＭＳ 明朝" w:hAnsi="ＭＳ 明朝" w:hint="eastAsia"/>
        </w:rPr>
        <w:t>利用者の都合により当日の通所介護</w:t>
      </w:r>
      <w:r w:rsidR="005559E0">
        <w:rPr>
          <w:rFonts w:ascii="ＭＳ 明朝" w:hAnsi="ＭＳ 明朝" w:hint="eastAsia"/>
        </w:rPr>
        <w:t>・介護予防通所</w:t>
      </w:r>
      <w:r w:rsidR="0086275D">
        <w:rPr>
          <w:rFonts w:ascii="ＭＳ 明朝" w:hAnsi="ＭＳ 明朝" w:hint="eastAsia"/>
        </w:rPr>
        <w:t>サービス</w:t>
      </w:r>
      <w:r>
        <w:rPr>
          <w:rFonts w:ascii="ＭＳ 明朝" w:hAnsi="ＭＳ 明朝" w:hint="eastAsia"/>
        </w:rPr>
        <w:t>の利用をキャンセルした場合には、下記の料金をいただきます。キャンセルをする場合には当事業所までご連絡ください。</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0"/>
        <w:gridCol w:w="2866"/>
      </w:tblGrid>
      <w:tr w:rsidR="0096261D" w:rsidRPr="00A2598C" w14:paraId="3C0DE8D9" w14:textId="77777777" w:rsidTr="009201C2">
        <w:tc>
          <w:tcPr>
            <w:tcW w:w="5830" w:type="dxa"/>
          </w:tcPr>
          <w:p w14:paraId="3C0DE8D7" w14:textId="77777777" w:rsidR="0096261D" w:rsidRPr="00A2598C" w:rsidRDefault="0096261D" w:rsidP="008215A7">
            <w:pPr>
              <w:jc w:val="left"/>
              <w:rPr>
                <w:rFonts w:ascii="ＭＳ 明朝" w:hAnsi="ＭＳ 明朝"/>
              </w:rPr>
            </w:pPr>
            <w:r w:rsidRPr="00A2598C">
              <w:rPr>
                <w:rFonts w:ascii="ＭＳ 明朝" w:hAnsi="ＭＳ 明朝" w:hint="eastAsia"/>
              </w:rPr>
              <w:t>ご利用日</w:t>
            </w:r>
            <w:r w:rsidR="008215A7">
              <w:rPr>
                <w:rFonts w:ascii="ＭＳ 明朝" w:hAnsi="ＭＳ 明朝" w:hint="eastAsia"/>
              </w:rPr>
              <w:t>の</w:t>
            </w:r>
            <w:r w:rsidR="0092769A" w:rsidRPr="00E821E3">
              <w:rPr>
                <w:rFonts w:ascii="ＭＳ ゴシック" w:eastAsia="ＭＳ ゴシック" w:hAnsi="ＭＳ ゴシック" w:hint="eastAsia"/>
                <w:b/>
              </w:rPr>
              <w:t>前日の</w:t>
            </w:r>
            <w:r w:rsidR="008215A7" w:rsidRPr="00E821E3">
              <w:rPr>
                <w:rFonts w:ascii="ＭＳ ゴシック" w:eastAsia="ＭＳ ゴシック" w:hAnsi="ＭＳ ゴシック" w:hint="eastAsia"/>
                <w:b/>
              </w:rPr>
              <w:t>午後５</w:t>
            </w:r>
            <w:r w:rsidR="00045388" w:rsidRPr="00E821E3">
              <w:rPr>
                <w:rFonts w:ascii="ＭＳ ゴシック" w:eastAsia="ＭＳ ゴシック" w:hAnsi="ＭＳ ゴシック" w:hint="eastAsia"/>
                <w:b/>
              </w:rPr>
              <w:t>時</w:t>
            </w:r>
            <w:r w:rsidRPr="00E821E3">
              <w:rPr>
                <w:rFonts w:ascii="ＭＳ ゴシック" w:eastAsia="ＭＳ ゴシック" w:hAnsi="ＭＳ ゴシック" w:hint="eastAsia"/>
                <w:b/>
              </w:rPr>
              <w:t>まで</w:t>
            </w:r>
            <w:r w:rsidR="007D57F9" w:rsidRPr="00A2598C">
              <w:rPr>
                <w:rFonts w:ascii="ＭＳ 明朝" w:hAnsi="ＭＳ 明朝" w:hint="eastAsia"/>
              </w:rPr>
              <w:t>にご連絡いただいた場合</w:t>
            </w:r>
          </w:p>
        </w:tc>
        <w:tc>
          <w:tcPr>
            <w:tcW w:w="2866" w:type="dxa"/>
          </w:tcPr>
          <w:p w14:paraId="3C0DE8D8" w14:textId="77777777" w:rsidR="0096261D" w:rsidRPr="00A2598C" w:rsidRDefault="007D57F9" w:rsidP="00A2598C">
            <w:pPr>
              <w:jc w:val="left"/>
              <w:rPr>
                <w:rFonts w:ascii="ＭＳ 明朝" w:hAnsi="ＭＳ 明朝"/>
              </w:rPr>
            </w:pPr>
            <w:r w:rsidRPr="00A2598C">
              <w:rPr>
                <w:rFonts w:ascii="ＭＳ 明朝" w:hAnsi="ＭＳ 明朝" w:hint="eastAsia"/>
              </w:rPr>
              <w:t>無料</w:t>
            </w:r>
          </w:p>
        </w:tc>
      </w:tr>
      <w:tr w:rsidR="0096261D" w:rsidRPr="00A2598C" w14:paraId="3C0DE8DC" w14:textId="77777777" w:rsidTr="009201C2">
        <w:tc>
          <w:tcPr>
            <w:tcW w:w="5830" w:type="dxa"/>
          </w:tcPr>
          <w:p w14:paraId="3C0DE8DA" w14:textId="77777777" w:rsidR="0096261D" w:rsidRPr="00A2598C" w:rsidRDefault="0096261D" w:rsidP="008215A7">
            <w:pPr>
              <w:jc w:val="left"/>
              <w:rPr>
                <w:rFonts w:ascii="ＭＳ 明朝" w:hAnsi="ＭＳ 明朝"/>
              </w:rPr>
            </w:pPr>
            <w:r w:rsidRPr="00A2598C">
              <w:rPr>
                <w:rFonts w:ascii="ＭＳ 明朝" w:hAnsi="ＭＳ 明朝" w:hint="eastAsia"/>
              </w:rPr>
              <w:t>ご利用日の</w:t>
            </w:r>
            <w:r w:rsidR="008215A7" w:rsidRPr="00E821E3">
              <w:rPr>
                <w:rFonts w:ascii="ＭＳ ゴシック" w:eastAsia="ＭＳ ゴシック" w:hAnsi="ＭＳ ゴシック" w:hint="eastAsia"/>
                <w:b/>
              </w:rPr>
              <w:t>前日の午後５</w:t>
            </w:r>
            <w:r w:rsidR="00045388" w:rsidRPr="00E821E3">
              <w:rPr>
                <w:rFonts w:ascii="ＭＳ ゴシック" w:eastAsia="ＭＳ ゴシック" w:hAnsi="ＭＳ ゴシック" w:hint="eastAsia"/>
                <w:b/>
                <w:bCs/>
              </w:rPr>
              <w:t>時以降</w:t>
            </w:r>
            <w:r w:rsidR="00045388" w:rsidRPr="00045388">
              <w:rPr>
                <w:rFonts w:ascii="ＭＳ ゴシック" w:eastAsia="ＭＳ ゴシック" w:hAnsi="ＭＳ ゴシック" w:hint="eastAsia"/>
                <w:bCs/>
              </w:rPr>
              <w:t>に</w:t>
            </w:r>
            <w:r w:rsidR="00045388">
              <w:rPr>
                <w:rFonts w:ascii="ＭＳ 明朝" w:hAnsi="ＭＳ 明朝" w:hint="eastAsia"/>
              </w:rPr>
              <w:t>ご連絡いただいた</w:t>
            </w:r>
            <w:r w:rsidRPr="00A2598C">
              <w:rPr>
                <w:rFonts w:ascii="ＭＳ 明朝" w:hAnsi="ＭＳ 明朝" w:hint="eastAsia"/>
              </w:rPr>
              <w:t>場合</w:t>
            </w:r>
          </w:p>
        </w:tc>
        <w:tc>
          <w:tcPr>
            <w:tcW w:w="2866" w:type="dxa"/>
          </w:tcPr>
          <w:p w14:paraId="24C9425C" w14:textId="77777777" w:rsidR="0096261D" w:rsidRDefault="00445765" w:rsidP="0092769A">
            <w:pPr>
              <w:jc w:val="left"/>
              <w:rPr>
                <w:rFonts w:ascii="ＭＳ 明朝" w:hAnsi="ＭＳ 明朝"/>
              </w:rPr>
            </w:pPr>
            <w:r>
              <w:rPr>
                <w:rFonts w:ascii="ＭＳ 明朝" w:hAnsi="ＭＳ 明朝" w:hint="eastAsia"/>
              </w:rPr>
              <w:t>昼食代・特別食</w:t>
            </w:r>
            <w:r w:rsidR="000B4738">
              <w:rPr>
                <w:rFonts w:ascii="ＭＳ 明朝" w:hAnsi="ＭＳ 明朝" w:hint="eastAsia"/>
              </w:rPr>
              <w:t>代相当分</w:t>
            </w:r>
          </w:p>
          <w:p w14:paraId="3C0DE8DB" w14:textId="2AF75842" w:rsidR="000B4738" w:rsidRPr="00A2598C" w:rsidRDefault="00A5673A" w:rsidP="0092769A">
            <w:pPr>
              <w:jc w:val="left"/>
              <w:rPr>
                <w:rFonts w:ascii="ＭＳ 明朝" w:hAnsi="ＭＳ 明朝"/>
              </w:rPr>
            </w:pPr>
            <w:r>
              <w:rPr>
                <w:rFonts w:ascii="ＭＳ 明朝" w:hAnsi="ＭＳ 明朝" w:hint="eastAsia"/>
              </w:rPr>
              <w:t>（ P</w:t>
            </w:r>
            <w:r>
              <w:rPr>
                <w:rFonts w:ascii="ＭＳ 明朝" w:hAnsi="ＭＳ 明朝"/>
              </w:rPr>
              <w:t xml:space="preserve">.4 </w:t>
            </w:r>
            <w:r>
              <w:rPr>
                <w:rFonts w:ascii="ＭＳ 明朝" w:hAnsi="ＭＳ 明朝" w:hint="eastAsia"/>
              </w:rPr>
              <w:t>その他費用参照 ）</w:t>
            </w:r>
          </w:p>
        </w:tc>
      </w:tr>
    </w:tbl>
    <w:p w14:paraId="3C0DE8DE" w14:textId="77777777" w:rsidR="00C61D20" w:rsidRDefault="00C61D20" w:rsidP="0096261D">
      <w:pPr>
        <w:jc w:val="left"/>
        <w:rPr>
          <w:rFonts w:ascii="ＭＳ 明朝" w:hAnsi="ＭＳ 明朝"/>
        </w:rPr>
      </w:pPr>
    </w:p>
    <w:p w14:paraId="3C0DE8DF" w14:textId="77777777" w:rsidR="0096261D" w:rsidRDefault="00995297" w:rsidP="0096261D">
      <w:pPr>
        <w:jc w:val="left"/>
        <w:rPr>
          <w:rFonts w:ascii="ＭＳ 明朝" w:hAnsi="ＭＳ 明朝"/>
        </w:rPr>
      </w:pPr>
      <w:r>
        <w:rPr>
          <w:rFonts w:ascii="ＭＳ 明朝" w:hAnsi="ＭＳ 明朝" w:hint="eastAsia"/>
        </w:rPr>
        <w:t>（５</w:t>
      </w:r>
      <w:r w:rsidR="007D57F9">
        <w:rPr>
          <w:rFonts w:ascii="ＭＳ 明朝" w:hAnsi="ＭＳ 明朝" w:hint="eastAsia"/>
        </w:rPr>
        <w:t>）その他</w:t>
      </w:r>
    </w:p>
    <w:p w14:paraId="3C0DE8E0" w14:textId="77777777" w:rsidR="00045388" w:rsidRDefault="00045388" w:rsidP="0096261D">
      <w:pPr>
        <w:jc w:val="left"/>
        <w:rPr>
          <w:rFonts w:ascii="ＭＳ 明朝" w:hAnsi="ＭＳ 明朝"/>
        </w:rPr>
      </w:pPr>
    </w:p>
    <w:p w14:paraId="3C0DE8E1" w14:textId="77777777" w:rsidR="007D57F9" w:rsidRDefault="007D57F9" w:rsidP="007D57F9">
      <w:pPr>
        <w:ind w:leftChars="257" w:left="540"/>
        <w:jc w:val="left"/>
        <w:rPr>
          <w:rFonts w:ascii="ＭＳ 明朝" w:hAnsi="ＭＳ 明朝"/>
        </w:rPr>
      </w:pPr>
      <w:r>
        <w:rPr>
          <w:rFonts w:ascii="ＭＳ 明朝" w:hAnsi="ＭＳ 明朝" w:hint="eastAsia"/>
        </w:rPr>
        <w:t>利用者</w:t>
      </w:r>
      <w:r w:rsidR="004C4E52">
        <w:rPr>
          <w:rFonts w:ascii="ＭＳ 明朝" w:hAnsi="ＭＳ 明朝" w:hint="eastAsia"/>
        </w:rPr>
        <w:t>がまだ要介護認定</w:t>
      </w:r>
      <w:r w:rsidR="009373AD">
        <w:rPr>
          <w:rFonts w:ascii="ＭＳ 明朝" w:hAnsi="ＭＳ 明朝" w:hint="eastAsia"/>
        </w:rPr>
        <w:t>・要支援認定</w:t>
      </w:r>
      <w:r w:rsidR="004C4E52">
        <w:rPr>
          <w:rFonts w:ascii="ＭＳ 明朝" w:hAnsi="ＭＳ 明朝" w:hint="eastAsia"/>
        </w:rPr>
        <w:t>を受けていない場合や</w:t>
      </w:r>
      <w:r>
        <w:rPr>
          <w:rFonts w:ascii="ＭＳ 明朝" w:hAnsi="ＭＳ 明朝" w:hint="eastAsia"/>
        </w:rPr>
        <w:t>被保険者証に支払方法の変更の記載（保険料を滞納しているため、サービスの提供を償還払いとする旨の記載）があるときは、</w:t>
      </w:r>
      <w:r w:rsidR="004C4E52">
        <w:rPr>
          <w:rFonts w:ascii="ＭＳ 明朝" w:hAnsi="ＭＳ 明朝" w:hint="eastAsia"/>
        </w:rPr>
        <w:t>利用料金</w:t>
      </w:r>
      <w:r>
        <w:rPr>
          <w:rFonts w:ascii="ＭＳ 明朝" w:hAnsi="ＭＳ 明朝" w:hint="eastAsia"/>
        </w:rPr>
        <w:t>の全額を</w:t>
      </w:r>
      <w:r w:rsidR="004C4E52">
        <w:rPr>
          <w:rFonts w:ascii="ＭＳ 明朝" w:hAnsi="ＭＳ 明朝" w:hint="eastAsia"/>
        </w:rPr>
        <w:t>お</w:t>
      </w:r>
      <w:r>
        <w:rPr>
          <w:rFonts w:ascii="ＭＳ 明朝" w:hAnsi="ＭＳ 明朝" w:hint="eastAsia"/>
        </w:rPr>
        <w:t>支払い</w:t>
      </w:r>
      <w:r w:rsidR="004C4E52">
        <w:rPr>
          <w:rFonts w:ascii="ＭＳ 明朝" w:hAnsi="ＭＳ 明朝" w:hint="eastAsia"/>
        </w:rPr>
        <w:t>い</w:t>
      </w:r>
      <w:r>
        <w:rPr>
          <w:rFonts w:ascii="ＭＳ 明朝" w:hAnsi="ＭＳ 明朝" w:hint="eastAsia"/>
        </w:rPr>
        <w:t>ただきます</w:t>
      </w:r>
      <w:r w:rsidR="004C4E52">
        <w:rPr>
          <w:rFonts w:ascii="ＭＳ 明朝" w:hAnsi="ＭＳ 明朝" w:hint="eastAsia"/>
        </w:rPr>
        <w:t>（償還払い）。また、居宅</w:t>
      </w:r>
      <w:r w:rsidR="00A2598C">
        <w:rPr>
          <w:rFonts w:ascii="ＭＳ 明朝" w:hAnsi="ＭＳ 明朝" w:hint="eastAsia"/>
        </w:rPr>
        <w:t>（介護予防）</w:t>
      </w:r>
      <w:r w:rsidR="004C4E52">
        <w:rPr>
          <w:rFonts w:ascii="ＭＳ 明朝" w:hAnsi="ＭＳ 明朝" w:hint="eastAsia"/>
        </w:rPr>
        <w:t>サービス計画が作成されていない場合にも償還払いになります。</w:t>
      </w:r>
      <w:r>
        <w:rPr>
          <w:rFonts w:ascii="ＭＳ 明朝" w:hAnsi="ＭＳ 明朝" w:hint="eastAsia"/>
        </w:rPr>
        <w:t>この場合、当事業所で</w:t>
      </w:r>
      <w:r w:rsidR="00EE396C">
        <w:rPr>
          <w:rFonts w:ascii="ＭＳ 明朝" w:hAnsi="ＭＳ 明朝" w:hint="eastAsia"/>
        </w:rPr>
        <w:t>「</w:t>
      </w:r>
      <w:r>
        <w:rPr>
          <w:rFonts w:ascii="ＭＳ 明朝" w:hAnsi="ＭＳ 明朝" w:hint="eastAsia"/>
        </w:rPr>
        <w:t>サービス提供証明書</w:t>
      </w:r>
      <w:r w:rsidR="00EE396C">
        <w:rPr>
          <w:rFonts w:ascii="ＭＳ 明朝" w:hAnsi="ＭＳ 明朝" w:hint="eastAsia"/>
        </w:rPr>
        <w:t>」</w:t>
      </w:r>
      <w:r>
        <w:rPr>
          <w:rFonts w:ascii="ＭＳ 明朝" w:hAnsi="ＭＳ 明朝" w:hint="eastAsia"/>
        </w:rPr>
        <w:t>を発行いたしますので、この証明書を後日、居住している市区町村の窓口に提出して差額（介護保険適用分の９割</w:t>
      </w:r>
      <w:r w:rsidR="00BA5221">
        <w:rPr>
          <w:rFonts w:ascii="ＭＳ 明朝" w:hAnsi="ＭＳ 明朝" w:hint="eastAsia"/>
        </w:rPr>
        <w:t>または８割</w:t>
      </w:r>
      <w:r w:rsidR="00517BB5">
        <w:rPr>
          <w:rFonts w:ascii="ＭＳ 明朝" w:hAnsi="ＭＳ 明朝" w:hint="eastAsia"/>
        </w:rPr>
        <w:t>もしくは７割</w:t>
      </w:r>
      <w:r>
        <w:rPr>
          <w:rFonts w:ascii="ＭＳ 明朝" w:hAnsi="ＭＳ 明朝" w:hint="eastAsia"/>
        </w:rPr>
        <w:t>）の払い戻しを受けてください。</w:t>
      </w:r>
    </w:p>
    <w:p w14:paraId="0C04127D" w14:textId="77777777" w:rsidR="009A7249" w:rsidRDefault="009A7249" w:rsidP="007D57F9">
      <w:pPr>
        <w:jc w:val="left"/>
        <w:rPr>
          <w:rFonts w:ascii="ＭＳ 明朝" w:hAnsi="ＭＳ 明朝"/>
        </w:rPr>
      </w:pPr>
    </w:p>
    <w:p w14:paraId="3C0DE8E5" w14:textId="77777777" w:rsidR="007D57F9" w:rsidRDefault="009C7415" w:rsidP="007D57F9">
      <w:pPr>
        <w:jc w:val="left"/>
        <w:rPr>
          <w:rFonts w:ascii="ＭＳ 明朝" w:hAnsi="ＭＳ 明朝"/>
        </w:rPr>
      </w:pPr>
      <w:r>
        <w:rPr>
          <w:rFonts w:ascii="ＭＳ 明朝" w:hAnsi="ＭＳ 明朝" w:hint="eastAsia"/>
        </w:rPr>
        <w:t>９</w:t>
      </w:r>
      <w:r w:rsidR="006A3950">
        <w:rPr>
          <w:rFonts w:ascii="ＭＳ 明朝" w:hAnsi="ＭＳ 明朝" w:hint="eastAsia"/>
        </w:rPr>
        <w:t xml:space="preserve">　</w:t>
      </w:r>
      <w:r w:rsidR="00232CE9">
        <w:rPr>
          <w:rFonts w:ascii="ＭＳ 明朝" w:hAnsi="ＭＳ 明朝" w:hint="eastAsia"/>
        </w:rPr>
        <w:t>苦情の受付について</w:t>
      </w:r>
    </w:p>
    <w:p w14:paraId="3C0DE8E6" w14:textId="77777777" w:rsidR="009C7415" w:rsidRDefault="009C7415" w:rsidP="007D57F9">
      <w:pPr>
        <w:jc w:val="left"/>
        <w:rPr>
          <w:rFonts w:ascii="ＭＳ 明朝" w:hAnsi="ＭＳ 明朝"/>
        </w:rPr>
      </w:pPr>
    </w:p>
    <w:p w14:paraId="157B6A06" w14:textId="77777777" w:rsidR="00A25FB6" w:rsidRDefault="00232CE9" w:rsidP="007D57F9">
      <w:pPr>
        <w:jc w:val="left"/>
        <w:rPr>
          <w:rFonts w:ascii="ＭＳ 明朝" w:hAnsi="ＭＳ 明朝"/>
        </w:rPr>
      </w:pPr>
      <w:r>
        <w:rPr>
          <w:rFonts w:ascii="ＭＳ 明朝" w:hAnsi="ＭＳ 明朝" w:hint="eastAsia"/>
        </w:rPr>
        <w:t>（１）当事業所における窓口</w:t>
      </w:r>
    </w:p>
    <w:p w14:paraId="3C0DE8E9" w14:textId="36D24FDC" w:rsidR="00232CE9" w:rsidRDefault="00232CE9" w:rsidP="00A25FB6">
      <w:pPr>
        <w:ind w:firstLineChars="200" w:firstLine="420"/>
        <w:jc w:val="left"/>
        <w:rPr>
          <w:rFonts w:ascii="ＭＳ 明朝" w:hAnsi="ＭＳ 明朝"/>
        </w:rPr>
      </w:pPr>
      <w:r>
        <w:rPr>
          <w:rFonts w:ascii="ＭＳ 明朝" w:hAnsi="ＭＳ 明朝" w:hint="eastAsia"/>
        </w:rPr>
        <w:t xml:space="preserve">　事業所</w:t>
      </w:r>
      <w:r w:rsidR="00A25FB6">
        <w:rPr>
          <w:rFonts w:ascii="ＭＳ 明朝" w:hAnsi="ＭＳ 明朝" w:hint="eastAsia"/>
        </w:rPr>
        <w:t>に</w:t>
      </w:r>
      <w:r>
        <w:rPr>
          <w:rFonts w:ascii="ＭＳ 明朝" w:hAnsi="ＭＳ 明朝" w:hint="eastAsia"/>
        </w:rPr>
        <w:t>おける苦情や相談は以下の専用窓口でお受けしています。</w:t>
      </w:r>
    </w:p>
    <w:p w14:paraId="3C0DE8EA" w14:textId="77777777" w:rsidR="00C61D20" w:rsidRDefault="00C61D20" w:rsidP="007D57F9">
      <w:pPr>
        <w:jc w:val="left"/>
        <w:rPr>
          <w:rFonts w:ascii="ＭＳ 明朝" w:hAnsi="ＭＳ 明朝"/>
        </w:rPr>
      </w:pPr>
    </w:p>
    <w:p w14:paraId="3C0DE8EB" w14:textId="361B8E8F" w:rsidR="00232CE9" w:rsidRDefault="00232CE9" w:rsidP="007D57F9">
      <w:pPr>
        <w:jc w:val="left"/>
        <w:rPr>
          <w:rFonts w:ascii="ＭＳ 明朝" w:hAnsi="ＭＳ 明朝"/>
        </w:rPr>
      </w:pPr>
      <w:r>
        <w:rPr>
          <w:rFonts w:ascii="ＭＳ 明朝" w:hAnsi="ＭＳ 明朝" w:hint="eastAsia"/>
        </w:rPr>
        <w:t xml:space="preserve">　　　</w:t>
      </w:r>
      <w:r w:rsidR="00C61D20">
        <w:rPr>
          <w:rFonts w:ascii="ＭＳ 明朝" w:hAnsi="ＭＳ 明朝" w:hint="eastAsia"/>
        </w:rPr>
        <w:t>【苦情受付窓口】担当者：</w:t>
      </w:r>
      <w:r w:rsidR="00233EBF">
        <w:rPr>
          <w:rFonts w:ascii="ＭＳ 明朝" w:hAnsi="ＭＳ 明朝" w:hint="eastAsia"/>
        </w:rPr>
        <w:t>田村　康恵（統括所長）</w:t>
      </w:r>
    </w:p>
    <w:p w14:paraId="3C0DE8EC" w14:textId="77777777" w:rsidR="00BA5221" w:rsidRDefault="00BA5221" w:rsidP="007D57F9">
      <w:pPr>
        <w:jc w:val="left"/>
        <w:rPr>
          <w:rFonts w:ascii="ＭＳ 明朝" w:hAnsi="ＭＳ 明朝"/>
        </w:rPr>
      </w:pPr>
      <w:r>
        <w:rPr>
          <w:rFonts w:ascii="ＭＳ 明朝" w:hAnsi="ＭＳ 明朝" w:hint="eastAsia"/>
        </w:rPr>
        <w:t xml:space="preserve">　　　【受付時間】月～土曜日</w:t>
      </w:r>
      <w:r w:rsidR="005559E0">
        <w:rPr>
          <w:rFonts w:ascii="ＭＳ 明朝" w:hAnsi="ＭＳ 明朝" w:hint="eastAsia"/>
        </w:rPr>
        <w:t xml:space="preserve">　</w:t>
      </w:r>
      <w:r w:rsidR="00DB7368">
        <w:rPr>
          <w:rFonts w:ascii="ＭＳ 明朝" w:hAnsi="ＭＳ 明朝" w:hint="eastAsia"/>
        </w:rPr>
        <w:t>午前</w:t>
      </w:r>
      <w:r w:rsidR="009C7415">
        <w:rPr>
          <w:rFonts w:ascii="ＭＳ 明朝" w:hAnsi="ＭＳ 明朝" w:hint="eastAsia"/>
        </w:rPr>
        <w:t>８</w:t>
      </w:r>
      <w:r w:rsidR="00232CE9">
        <w:rPr>
          <w:rFonts w:ascii="ＭＳ 明朝" w:hAnsi="ＭＳ 明朝" w:hint="eastAsia"/>
        </w:rPr>
        <w:t>時</w:t>
      </w:r>
      <w:r w:rsidR="009C7415">
        <w:rPr>
          <w:rFonts w:ascii="ＭＳ 明朝" w:hAnsi="ＭＳ 明朝" w:hint="eastAsia"/>
        </w:rPr>
        <w:t>３</w:t>
      </w:r>
      <w:r w:rsidR="00232CE9">
        <w:rPr>
          <w:rFonts w:ascii="ＭＳ 明朝" w:hAnsi="ＭＳ 明朝" w:hint="eastAsia"/>
        </w:rPr>
        <w:t>０分～</w:t>
      </w:r>
      <w:r w:rsidR="00DB7368">
        <w:rPr>
          <w:rFonts w:ascii="ＭＳ 明朝" w:hAnsi="ＭＳ 明朝" w:hint="eastAsia"/>
        </w:rPr>
        <w:t>午後５</w:t>
      </w:r>
      <w:r w:rsidR="00232CE9">
        <w:rPr>
          <w:rFonts w:ascii="ＭＳ 明朝" w:hAnsi="ＭＳ 明朝" w:hint="eastAsia"/>
        </w:rPr>
        <w:t>時</w:t>
      </w:r>
      <w:r w:rsidR="009C7415">
        <w:rPr>
          <w:rFonts w:ascii="ＭＳ 明朝" w:hAnsi="ＭＳ 明朝" w:hint="eastAsia"/>
        </w:rPr>
        <w:t>３</w:t>
      </w:r>
      <w:r w:rsidR="00232CE9">
        <w:rPr>
          <w:rFonts w:ascii="ＭＳ 明朝" w:hAnsi="ＭＳ 明朝" w:hint="eastAsia"/>
        </w:rPr>
        <w:t>０分</w:t>
      </w:r>
      <w:r w:rsidR="00325103">
        <w:rPr>
          <w:rFonts w:ascii="ＭＳ 明朝" w:hAnsi="ＭＳ 明朝" w:hint="eastAsia"/>
        </w:rPr>
        <w:t xml:space="preserve">　</w:t>
      </w:r>
    </w:p>
    <w:p w14:paraId="3C0DE8ED" w14:textId="77777777" w:rsidR="00232CE9" w:rsidRDefault="00325103" w:rsidP="00BA5221">
      <w:pPr>
        <w:numPr>
          <w:ilvl w:val="0"/>
          <w:numId w:val="2"/>
        </w:numPr>
        <w:jc w:val="left"/>
        <w:rPr>
          <w:rFonts w:ascii="ＭＳ 明朝" w:hAnsi="ＭＳ 明朝"/>
        </w:rPr>
      </w:pPr>
      <w:r>
        <w:rPr>
          <w:rFonts w:ascii="ＭＳ 明朝" w:hAnsi="ＭＳ 明朝" w:hint="eastAsia"/>
        </w:rPr>
        <w:t>年末年始</w:t>
      </w:r>
      <w:r w:rsidR="00A91BBD">
        <w:rPr>
          <w:rFonts w:ascii="ＭＳ 明朝" w:hAnsi="ＭＳ 明朝" w:hint="eastAsia"/>
        </w:rPr>
        <w:t>（12月3</w:t>
      </w:r>
      <w:r w:rsidR="00045388">
        <w:rPr>
          <w:rFonts w:ascii="ＭＳ 明朝" w:hAnsi="ＭＳ 明朝" w:hint="eastAsia"/>
        </w:rPr>
        <w:t>0</w:t>
      </w:r>
      <w:r w:rsidR="00A91BBD">
        <w:rPr>
          <w:rFonts w:ascii="ＭＳ 明朝" w:hAnsi="ＭＳ 明朝" w:hint="eastAsia"/>
        </w:rPr>
        <w:t>日から1月3日）</w:t>
      </w:r>
      <w:r>
        <w:rPr>
          <w:rFonts w:ascii="ＭＳ 明朝" w:hAnsi="ＭＳ 明朝" w:hint="eastAsia"/>
        </w:rPr>
        <w:t>除く</w:t>
      </w:r>
    </w:p>
    <w:p w14:paraId="3C0DE8EE" w14:textId="7357ECF5" w:rsidR="00232CE9" w:rsidRDefault="007C2362" w:rsidP="007D57F9">
      <w:pPr>
        <w:jc w:val="left"/>
        <w:rPr>
          <w:rFonts w:ascii="ＭＳ 明朝" w:hAnsi="ＭＳ 明朝"/>
        </w:rPr>
      </w:pPr>
      <w:r>
        <w:rPr>
          <w:rFonts w:ascii="ＭＳ 明朝" w:hAnsi="ＭＳ 明朝" w:hint="eastAsia"/>
        </w:rPr>
        <w:t xml:space="preserve">　　　【連絡先】（０５３）４</w:t>
      </w:r>
      <w:r w:rsidR="00233EBF">
        <w:rPr>
          <w:rFonts w:ascii="ＭＳ 明朝" w:hAnsi="ＭＳ 明朝" w:hint="eastAsia"/>
        </w:rPr>
        <w:t>７６</w:t>
      </w:r>
      <w:r>
        <w:rPr>
          <w:rFonts w:ascii="ＭＳ 明朝" w:hAnsi="ＭＳ 明朝" w:hint="eastAsia"/>
        </w:rPr>
        <w:t>－</w:t>
      </w:r>
      <w:r w:rsidR="00233EBF">
        <w:rPr>
          <w:rFonts w:ascii="ＭＳ 明朝" w:hAnsi="ＭＳ 明朝" w:hint="eastAsia"/>
        </w:rPr>
        <w:t>８８５５（法人本部</w:t>
      </w:r>
      <w:r w:rsidR="00F45F23">
        <w:rPr>
          <w:rFonts w:ascii="ＭＳ 明朝" w:hAnsi="ＭＳ 明朝" w:hint="eastAsia"/>
        </w:rPr>
        <w:t>：</w:t>
      </w:r>
      <w:r w:rsidR="00E46756">
        <w:rPr>
          <w:rFonts w:ascii="ＭＳ 明朝" w:hAnsi="ＭＳ 明朝" w:hint="eastAsia"/>
        </w:rPr>
        <w:t>中央</w:t>
      </w:r>
      <w:r w:rsidR="00F45F23">
        <w:rPr>
          <w:rFonts w:ascii="ＭＳ 明朝" w:hAnsi="ＭＳ 明朝" w:hint="eastAsia"/>
        </w:rPr>
        <w:t>区曳馬</w:t>
      </w:r>
      <w:r w:rsidR="00233EBF">
        <w:rPr>
          <w:rFonts w:ascii="ＭＳ 明朝" w:hAnsi="ＭＳ 明朝" w:hint="eastAsia"/>
        </w:rPr>
        <w:t>）</w:t>
      </w:r>
    </w:p>
    <w:p w14:paraId="3C0DE8EF" w14:textId="77777777" w:rsidR="00C61D20" w:rsidRDefault="00C61D20" w:rsidP="007D57F9">
      <w:pPr>
        <w:jc w:val="left"/>
        <w:rPr>
          <w:rFonts w:ascii="ＭＳ 明朝" w:hAnsi="ＭＳ 明朝"/>
        </w:rPr>
      </w:pPr>
    </w:p>
    <w:p w14:paraId="3C0DE8F0" w14:textId="7CF04B8A" w:rsidR="00232CE9" w:rsidRDefault="00A2598C" w:rsidP="007D57F9">
      <w:pPr>
        <w:jc w:val="left"/>
        <w:rPr>
          <w:rFonts w:ascii="ＭＳ 明朝" w:hAnsi="ＭＳ 明朝"/>
        </w:rPr>
      </w:pPr>
      <w:r>
        <w:rPr>
          <w:rFonts w:ascii="ＭＳ 明朝" w:hAnsi="ＭＳ 明朝" w:hint="eastAsia"/>
        </w:rPr>
        <w:t xml:space="preserve">　</w:t>
      </w:r>
      <w:r w:rsidR="00A25FB6">
        <w:rPr>
          <w:rFonts w:ascii="ＭＳ 明朝" w:hAnsi="ＭＳ 明朝" w:hint="eastAsia"/>
        </w:rPr>
        <w:t xml:space="preserve">　　　</w:t>
      </w:r>
      <w:r>
        <w:rPr>
          <w:rFonts w:ascii="ＭＳ 明朝" w:hAnsi="ＭＳ 明朝" w:hint="eastAsia"/>
        </w:rPr>
        <w:t>また、苦情や相談のためのご意見箱を施設内</w:t>
      </w:r>
      <w:r w:rsidR="00232CE9">
        <w:rPr>
          <w:rFonts w:ascii="ＭＳ 明朝" w:hAnsi="ＭＳ 明朝" w:hint="eastAsia"/>
        </w:rPr>
        <w:t>に設置しています。</w:t>
      </w:r>
    </w:p>
    <w:p w14:paraId="3C0DE8F2" w14:textId="77777777" w:rsidR="009C7415" w:rsidRPr="00A2598C" w:rsidRDefault="009C7415" w:rsidP="007D57F9">
      <w:pPr>
        <w:jc w:val="left"/>
        <w:rPr>
          <w:rFonts w:ascii="ＭＳ 明朝" w:hAnsi="ＭＳ 明朝"/>
        </w:rPr>
      </w:pPr>
    </w:p>
    <w:p w14:paraId="3C0DE8F3" w14:textId="77777777" w:rsidR="00232CE9" w:rsidRDefault="00232CE9" w:rsidP="007D57F9">
      <w:pPr>
        <w:jc w:val="left"/>
      </w:pPr>
      <w:r>
        <w:rPr>
          <w:rFonts w:ascii="ＭＳ 明朝" w:hAnsi="ＭＳ 明朝" w:hint="eastAsia"/>
        </w:rPr>
        <w:t>（２）</w:t>
      </w:r>
      <w:r>
        <w:rPr>
          <w:rFonts w:hint="eastAsia"/>
        </w:rPr>
        <w:t>行政機関その他苦情受付機関</w:t>
      </w:r>
    </w:p>
    <w:p w14:paraId="3C0DE8F4" w14:textId="009AA5D9" w:rsidR="00045388" w:rsidRDefault="00C774B8" w:rsidP="00C774B8">
      <w:pPr>
        <w:tabs>
          <w:tab w:val="left" w:pos="7875"/>
        </w:tabs>
        <w:jc w:val="left"/>
      </w:pPr>
      <w: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0"/>
        <w:gridCol w:w="5663"/>
      </w:tblGrid>
      <w:tr w:rsidR="00232CE9" w14:paraId="3C0DE8F9" w14:textId="77777777">
        <w:tc>
          <w:tcPr>
            <w:tcW w:w="2580" w:type="dxa"/>
          </w:tcPr>
          <w:p w14:paraId="3C0DE8F5" w14:textId="77777777" w:rsidR="00232CE9" w:rsidRDefault="009373AD" w:rsidP="00C04012">
            <w:r>
              <w:t>浜松市役所</w:t>
            </w:r>
            <w:r>
              <w:rPr>
                <w:rFonts w:hint="eastAsia"/>
              </w:rPr>
              <w:t xml:space="preserve"> </w:t>
            </w:r>
            <w:r>
              <w:t>介護保険課</w:t>
            </w:r>
          </w:p>
        </w:tc>
        <w:tc>
          <w:tcPr>
            <w:tcW w:w="5663" w:type="dxa"/>
          </w:tcPr>
          <w:p w14:paraId="3C0DE8F6" w14:textId="12AC96DA" w:rsidR="00232CE9" w:rsidRDefault="00232CE9" w:rsidP="00C04012">
            <w:r>
              <w:rPr>
                <w:rFonts w:hint="eastAsia"/>
              </w:rPr>
              <w:t>所在地</w:t>
            </w:r>
            <w:r w:rsidR="006A0415">
              <w:rPr>
                <w:rFonts w:hint="eastAsia"/>
              </w:rPr>
              <w:t xml:space="preserve">　　</w:t>
            </w:r>
            <w:r w:rsidR="00932BD6">
              <w:t>浜松市</w:t>
            </w:r>
            <w:r w:rsidR="001B4CC5">
              <w:rPr>
                <w:rFonts w:hint="eastAsia"/>
              </w:rPr>
              <w:t>中央</w:t>
            </w:r>
            <w:r w:rsidR="00932BD6">
              <w:t>区元城町</w:t>
            </w:r>
            <w:r w:rsidR="00932BD6">
              <w:t>103-2</w:t>
            </w:r>
          </w:p>
          <w:p w14:paraId="3C0DE8F7" w14:textId="77777777" w:rsidR="00232CE9" w:rsidRDefault="00232CE9" w:rsidP="00C04012">
            <w:r>
              <w:rPr>
                <w:rFonts w:hint="eastAsia"/>
              </w:rPr>
              <w:t>電話番号</w:t>
            </w:r>
            <w:r w:rsidR="006A0415">
              <w:rPr>
                <w:rFonts w:hint="eastAsia"/>
              </w:rPr>
              <w:t xml:space="preserve">　</w:t>
            </w:r>
            <w:r w:rsidR="00970829">
              <w:rPr>
                <w:rFonts w:hint="eastAsia"/>
              </w:rPr>
              <w:t>05</w:t>
            </w:r>
            <w:r w:rsidR="00932BD6">
              <w:rPr>
                <w:rFonts w:hint="eastAsia"/>
              </w:rPr>
              <w:t>3</w:t>
            </w:r>
            <w:r w:rsidR="00970829">
              <w:rPr>
                <w:rFonts w:hint="eastAsia"/>
              </w:rPr>
              <w:t>-</w:t>
            </w:r>
            <w:r w:rsidR="00BA5221">
              <w:rPr>
                <w:rFonts w:hint="eastAsia"/>
              </w:rPr>
              <w:t>457-2875</w:t>
            </w:r>
            <w:r w:rsidR="004D1C84">
              <w:rPr>
                <w:rFonts w:hint="eastAsia"/>
              </w:rPr>
              <w:t xml:space="preserve">　</w:t>
            </w:r>
            <w:r w:rsidR="00970829">
              <w:rPr>
                <w:rFonts w:hint="eastAsia"/>
              </w:rPr>
              <w:t>FAX</w:t>
            </w:r>
            <w:r w:rsidR="00970829">
              <w:rPr>
                <w:rFonts w:hint="eastAsia"/>
              </w:rPr>
              <w:t>：</w:t>
            </w:r>
            <w:r w:rsidR="004D1C84">
              <w:rPr>
                <w:rFonts w:hint="eastAsia"/>
              </w:rPr>
              <w:t>053-450-0084</w:t>
            </w:r>
          </w:p>
          <w:p w14:paraId="3C0DE8F8" w14:textId="77777777" w:rsidR="00232CE9" w:rsidRDefault="00232CE9" w:rsidP="00473D23">
            <w:r>
              <w:rPr>
                <w:rFonts w:hint="eastAsia"/>
              </w:rPr>
              <w:t>受付時間</w:t>
            </w:r>
            <w:r w:rsidR="006A0415">
              <w:rPr>
                <w:rFonts w:hint="eastAsia"/>
              </w:rPr>
              <w:t xml:space="preserve">　午前</w:t>
            </w:r>
            <w:r w:rsidR="00BA5221">
              <w:rPr>
                <w:rFonts w:hint="eastAsia"/>
              </w:rPr>
              <w:t>8</w:t>
            </w:r>
            <w:r w:rsidR="006A0415">
              <w:rPr>
                <w:rFonts w:hint="eastAsia"/>
              </w:rPr>
              <w:t>時</w:t>
            </w:r>
            <w:r w:rsidR="00BA5221">
              <w:rPr>
                <w:rFonts w:hint="eastAsia"/>
              </w:rPr>
              <w:t>3</w:t>
            </w:r>
            <w:r w:rsidR="00473D23">
              <w:rPr>
                <w:rFonts w:hint="eastAsia"/>
              </w:rPr>
              <w:t>0</w:t>
            </w:r>
            <w:r w:rsidR="00BA5221">
              <w:rPr>
                <w:rFonts w:hint="eastAsia"/>
              </w:rPr>
              <w:t>分</w:t>
            </w:r>
            <w:r w:rsidR="006A0415">
              <w:rPr>
                <w:rFonts w:hint="eastAsia"/>
              </w:rPr>
              <w:t>から午後</w:t>
            </w:r>
            <w:r w:rsidR="006A0415">
              <w:rPr>
                <w:rFonts w:hint="eastAsia"/>
              </w:rPr>
              <w:t>5</w:t>
            </w:r>
            <w:r w:rsidR="006A0415">
              <w:rPr>
                <w:rFonts w:hint="eastAsia"/>
              </w:rPr>
              <w:t>時</w:t>
            </w:r>
            <w:r w:rsidR="00BA5221">
              <w:rPr>
                <w:rFonts w:hint="eastAsia"/>
              </w:rPr>
              <w:t>15</w:t>
            </w:r>
            <w:r w:rsidR="00BA5221">
              <w:rPr>
                <w:rFonts w:hint="eastAsia"/>
              </w:rPr>
              <w:t>分</w:t>
            </w:r>
            <w:r w:rsidR="006A0415">
              <w:rPr>
                <w:rFonts w:hint="eastAsia"/>
              </w:rPr>
              <w:t>まで</w:t>
            </w:r>
          </w:p>
        </w:tc>
      </w:tr>
      <w:tr w:rsidR="005459B4" w14:paraId="3C0DE8FF" w14:textId="77777777" w:rsidTr="0050281D">
        <w:tc>
          <w:tcPr>
            <w:tcW w:w="2580" w:type="dxa"/>
          </w:tcPr>
          <w:p w14:paraId="3C0DE8FB" w14:textId="15A93335" w:rsidR="005459B4" w:rsidRDefault="005459B4" w:rsidP="00C04012">
            <w:pPr>
              <w:rPr>
                <w:lang w:eastAsia="zh-CN"/>
              </w:rPr>
            </w:pPr>
            <w:r>
              <w:rPr>
                <w:rFonts w:hint="eastAsia"/>
              </w:rPr>
              <w:t>静岡県</w:t>
            </w:r>
            <w:r>
              <w:rPr>
                <w:rFonts w:hint="eastAsia"/>
                <w:lang w:eastAsia="zh-CN"/>
              </w:rPr>
              <w:t>国民健康保険団体連合会</w:t>
            </w:r>
          </w:p>
        </w:tc>
        <w:tc>
          <w:tcPr>
            <w:tcW w:w="5663" w:type="dxa"/>
          </w:tcPr>
          <w:p w14:paraId="171E3FBD" w14:textId="77777777" w:rsidR="005459B4" w:rsidRDefault="005459B4" w:rsidP="00553CCA">
            <w:r>
              <w:rPr>
                <w:rFonts w:hint="eastAsia"/>
              </w:rPr>
              <w:t xml:space="preserve">所在地　　</w:t>
            </w:r>
            <w:r w:rsidRPr="00970829">
              <w:rPr>
                <w:szCs w:val="21"/>
              </w:rPr>
              <w:t>静岡県静岡市葵区春日２丁目４番３４号</w:t>
            </w:r>
          </w:p>
          <w:p w14:paraId="7E7FF412" w14:textId="77777777" w:rsidR="005459B4" w:rsidRDefault="005459B4" w:rsidP="00553CCA">
            <w:r>
              <w:rPr>
                <w:rFonts w:hint="eastAsia"/>
              </w:rPr>
              <w:t xml:space="preserve">電話番号　</w:t>
            </w:r>
            <w:r w:rsidRPr="00970829">
              <w:rPr>
                <w:szCs w:val="21"/>
              </w:rPr>
              <w:t>054</w:t>
            </w:r>
            <w:r w:rsidRPr="00970829">
              <w:rPr>
                <w:szCs w:val="21"/>
              </w:rPr>
              <w:t>－</w:t>
            </w:r>
            <w:r w:rsidRPr="00970829">
              <w:rPr>
                <w:szCs w:val="21"/>
              </w:rPr>
              <w:t>253</w:t>
            </w:r>
            <w:r w:rsidRPr="00970829">
              <w:rPr>
                <w:szCs w:val="21"/>
              </w:rPr>
              <w:t>－</w:t>
            </w:r>
            <w:r w:rsidRPr="00970829">
              <w:rPr>
                <w:szCs w:val="21"/>
              </w:rPr>
              <w:t>5590</w:t>
            </w:r>
            <w:r>
              <w:rPr>
                <w:rFonts w:hint="eastAsia"/>
                <w:szCs w:val="21"/>
              </w:rPr>
              <w:t xml:space="preserve">　</w:t>
            </w:r>
            <w:r>
              <w:rPr>
                <w:rFonts w:hint="eastAsia"/>
              </w:rPr>
              <w:t>FAX</w:t>
            </w:r>
            <w:r>
              <w:rPr>
                <w:rFonts w:hint="eastAsia"/>
              </w:rPr>
              <w:t>：</w:t>
            </w:r>
            <w:r>
              <w:rPr>
                <w:sz w:val="18"/>
                <w:szCs w:val="18"/>
              </w:rPr>
              <w:t>054</w:t>
            </w:r>
            <w:r>
              <w:rPr>
                <w:sz w:val="18"/>
                <w:szCs w:val="18"/>
              </w:rPr>
              <w:t>－</w:t>
            </w:r>
            <w:r>
              <w:rPr>
                <w:sz w:val="18"/>
                <w:szCs w:val="18"/>
              </w:rPr>
              <w:t>253</w:t>
            </w:r>
            <w:r>
              <w:rPr>
                <w:sz w:val="18"/>
                <w:szCs w:val="18"/>
              </w:rPr>
              <w:t>－</w:t>
            </w:r>
            <w:r>
              <w:rPr>
                <w:sz w:val="18"/>
                <w:szCs w:val="18"/>
              </w:rPr>
              <w:t>5589</w:t>
            </w:r>
          </w:p>
          <w:p w14:paraId="3C0DE8FE" w14:textId="0DC36282" w:rsidR="005459B4" w:rsidRDefault="005459B4" w:rsidP="00473D23">
            <w:r>
              <w:rPr>
                <w:rFonts w:hint="eastAsia"/>
              </w:rPr>
              <w:t>受付時間　午前</w:t>
            </w:r>
            <w:r>
              <w:rPr>
                <w:rFonts w:hint="eastAsia"/>
              </w:rPr>
              <w:t>9</w:t>
            </w:r>
            <w:r>
              <w:rPr>
                <w:rFonts w:hint="eastAsia"/>
              </w:rPr>
              <w:t>時</w:t>
            </w:r>
            <w:r>
              <w:rPr>
                <w:rFonts w:hint="eastAsia"/>
              </w:rPr>
              <w:t>00</w:t>
            </w:r>
            <w:r>
              <w:rPr>
                <w:rFonts w:hint="eastAsia"/>
              </w:rPr>
              <w:t>分から午後</w:t>
            </w:r>
            <w:r>
              <w:rPr>
                <w:rFonts w:hint="eastAsia"/>
              </w:rPr>
              <w:t>5</w:t>
            </w:r>
            <w:r>
              <w:rPr>
                <w:rFonts w:hint="eastAsia"/>
              </w:rPr>
              <w:t>時</w:t>
            </w:r>
            <w:r>
              <w:rPr>
                <w:rFonts w:hint="eastAsia"/>
              </w:rPr>
              <w:t>00</w:t>
            </w:r>
            <w:r>
              <w:rPr>
                <w:rFonts w:hint="eastAsia"/>
              </w:rPr>
              <w:t>分まで</w:t>
            </w:r>
          </w:p>
        </w:tc>
      </w:tr>
    </w:tbl>
    <w:p w14:paraId="60DF5FE0" w14:textId="77777777" w:rsidR="00A25FB6" w:rsidRDefault="00A25FB6" w:rsidP="007D57F9">
      <w:pPr>
        <w:jc w:val="left"/>
        <w:rPr>
          <w:rFonts w:ascii="ＭＳ 明朝" w:hAnsi="ＭＳ 明朝"/>
        </w:rPr>
      </w:pPr>
    </w:p>
    <w:p w14:paraId="393B9B70" w14:textId="77777777" w:rsidR="00A25FB6" w:rsidRDefault="00A25FB6" w:rsidP="007D57F9">
      <w:pPr>
        <w:jc w:val="left"/>
        <w:rPr>
          <w:rFonts w:ascii="ＭＳ 明朝" w:hAnsi="ＭＳ 明朝"/>
        </w:rPr>
      </w:pPr>
    </w:p>
    <w:p w14:paraId="3C0DE91B" w14:textId="77777777" w:rsidR="00321505" w:rsidRDefault="006A3950" w:rsidP="007D57F9">
      <w:pPr>
        <w:jc w:val="left"/>
        <w:rPr>
          <w:rFonts w:ascii="ＭＳ 明朝" w:hAnsi="ＭＳ 明朝"/>
        </w:rPr>
      </w:pPr>
      <w:r>
        <w:rPr>
          <w:rFonts w:ascii="ＭＳ 明朝" w:hAnsi="ＭＳ 明朝" w:hint="eastAsia"/>
        </w:rPr>
        <w:t>10　緊急時の対応方法</w:t>
      </w:r>
    </w:p>
    <w:p w14:paraId="283A1B42" w14:textId="77777777" w:rsidR="00922B55" w:rsidRDefault="00922B55" w:rsidP="007D57F9">
      <w:pPr>
        <w:jc w:val="left"/>
        <w:rPr>
          <w:rFonts w:ascii="ＭＳ 明朝" w:hAnsi="ＭＳ 明朝"/>
        </w:rPr>
      </w:pPr>
    </w:p>
    <w:p w14:paraId="3C0DE91C" w14:textId="77777777" w:rsidR="006A3950" w:rsidRDefault="006A3950" w:rsidP="007D57F9">
      <w:pPr>
        <w:jc w:val="left"/>
        <w:rPr>
          <w:rFonts w:ascii="ＭＳ 明朝" w:hAnsi="ＭＳ 明朝"/>
        </w:rPr>
      </w:pPr>
      <w:r>
        <w:rPr>
          <w:rFonts w:ascii="ＭＳ 明朝" w:hAnsi="ＭＳ 明朝" w:hint="eastAsia"/>
        </w:rPr>
        <w:t>サービスの提供中に容態の変化等があった場合は、事前の打ち合わせにより、主治医、救急隊、親族、居宅介護支援事業所等へ連絡をいたします。</w:t>
      </w:r>
    </w:p>
    <w:p w14:paraId="0E3BDA57" w14:textId="77777777" w:rsidR="00752182" w:rsidRDefault="00752182" w:rsidP="007D57F9">
      <w:pPr>
        <w:jc w:val="left"/>
        <w:rPr>
          <w:rFonts w:ascii="ＭＳ 明朝" w:hAnsi="ＭＳ 明朝"/>
        </w:rPr>
      </w:pPr>
    </w:p>
    <w:tbl>
      <w:tblPr>
        <w:tblW w:w="90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5191"/>
      </w:tblGrid>
      <w:tr w:rsidR="006A3950" w:rsidRPr="003B1920" w14:paraId="3C0DE921" w14:textId="77777777" w:rsidTr="00AC3B5C">
        <w:trPr>
          <w:trHeight w:val="567"/>
        </w:trPr>
        <w:tc>
          <w:tcPr>
            <w:tcW w:w="1984" w:type="dxa"/>
            <w:vMerge w:val="restart"/>
            <w:vAlign w:val="center"/>
          </w:tcPr>
          <w:p w14:paraId="3C0DE91E" w14:textId="77777777" w:rsidR="006A3950" w:rsidRPr="003B1920" w:rsidRDefault="006A3950" w:rsidP="003B1920">
            <w:pPr>
              <w:jc w:val="center"/>
              <w:rPr>
                <w:rFonts w:ascii="ＭＳ 明朝" w:hAnsi="ＭＳ 明朝"/>
              </w:rPr>
            </w:pPr>
            <w:r w:rsidRPr="003B1920">
              <w:rPr>
                <w:rFonts w:ascii="ＭＳ 明朝" w:hAnsi="ＭＳ 明朝" w:hint="eastAsia"/>
              </w:rPr>
              <w:t>かかりつけ医</w:t>
            </w:r>
          </w:p>
        </w:tc>
        <w:tc>
          <w:tcPr>
            <w:tcW w:w="1843" w:type="dxa"/>
            <w:vAlign w:val="center"/>
          </w:tcPr>
          <w:p w14:paraId="3C0DE91F" w14:textId="77777777" w:rsidR="006A3950" w:rsidRPr="003B1920" w:rsidRDefault="006A3950" w:rsidP="003B1920">
            <w:pPr>
              <w:jc w:val="center"/>
              <w:rPr>
                <w:rFonts w:ascii="ＭＳ 明朝" w:hAnsi="ＭＳ 明朝"/>
              </w:rPr>
            </w:pPr>
            <w:r w:rsidRPr="003B1920">
              <w:rPr>
                <w:rFonts w:ascii="ＭＳ 明朝" w:hAnsi="ＭＳ 明朝" w:hint="eastAsia"/>
              </w:rPr>
              <w:t>医療機関名</w:t>
            </w:r>
          </w:p>
        </w:tc>
        <w:tc>
          <w:tcPr>
            <w:tcW w:w="5191" w:type="dxa"/>
            <w:vAlign w:val="bottom"/>
          </w:tcPr>
          <w:p w14:paraId="3C0DE920" w14:textId="77777777" w:rsidR="006A3950" w:rsidRPr="003B1920" w:rsidRDefault="006A3950" w:rsidP="003B1920">
            <w:pPr>
              <w:jc w:val="right"/>
              <w:rPr>
                <w:rFonts w:ascii="ＭＳ 明朝" w:hAnsi="ＭＳ 明朝"/>
              </w:rPr>
            </w:pPr>
          </w:p>
        </w:tc>
      </w:tr>
      <w:tr w:rsidR="006A3950" w:rsidRPr="003B1920" w14:paraId="3C0DE925" w14:textId="77777777" w:rsidTr="00AC3B5C">
        <w:trPr>
          <w:trHeight w:val="567"/>
        </w:trPr>
        <w:tc>
          <w:tcPr>
            <w:tcW w:w="1984" w:type="dxa"/>
            <w:vMerge/>
            <w:vAlign w:val="center"/>
          </w:tcPr>
          <w:p w14:paraId="3C0DE922" w14:textId="77777777" w:rsidR="006A3950" w:rsidRPr="003B1920" w:rsidRDefault="006A3950" w:rsidP="003B1920">
            <w:pPr>
              <w:jc w:val="center"/>
              <w:rPr>
                <w:rFonts w:ascii="ＭＳ 明朝" w:hAnsi="ＭＳ 明朝"/>
              </w:rPr>
            </w:pPr>
          </w:p>
        </w:tc>
        <w:tc>
          <w:tcPr>
            <w:tcW w:w="1843" w:type="dxa"/>
            <w:vAlign w:val="center"/>
          </w:tcPr>
          <w:p w14:paraId="3C0DE923" w14:textId="77777777" w:rsidR="006A3950" w:rsidRPr="003B1920" w:rsidRDefault="006A3950" w:rsidP="003B1920">
            <w:pPr>
              <w:jc w:val="center"/>
              <w:rPr>
                <w:rFonts w:ascii="ＭＳ 明朝" w:hAnsi="ＭＳ 明朝"/>
              </w:rPr>
            </w:pPr>
            <w:r w:rsidRPr="003B1920">
              <w:rPr>
                <w:rFonts w:ascii="ＭＳ 明朝" w:hAnsi="ＭＳ 明朝" w:hint="eastAsia"/>
              </w:rPr>
              <w:t>主治医氏名</w:t>
            </w:r>
          </w:p>
        </w:tc>
        <w:tc>
          <w:tcPr>
            <w:tcW w:w="5191" w:type="dxa"/>
            <w:vAlign w:val="bottom"/>
          </w:tcPr>
          <w:p w14:paraId="3C0DE924" w14:textId="77777777" w:rsidR="006A3950" w:rsidRPr="003B1920" w:rsidRDefault="006A3950" w:rsidP="003B1920">
            <w:pPr>
              <w:jc w:val="right"/>
              <w:rPr>
                <w:rFonts w:ascii="ＭＳ 明朝" w:hAnsi="ＭＳ 明朝"/>
              </w:rPr>
            </w:pPr>
          </w:p>
        </w:tc>
      </w:tr>
      <w:tr w:rsidR="006A3950" w:rsidRPr="003B1920" w14:paraId="3C0DE929" w14:textId="77777777" w:rsidTr="00AC3B5C">
        <w:trPr>
          <w:trHeight w:val="567"/>
        </w:trPr>
        <w:tc>
          <w:tcPr>
            <w:tcW w:w="1984" w:type="dxa"/>
            <w:vMerge/>
            <w:vAlign w:val="center"/>
          </w:tcPr>
          <w:p w14:paraId="3C0DE926" w14:textId="77777777" w:rsidR="006A3950" w:rsidRPr="003B1920" w:rsidRDefault="006A3950" w:rsidP="003B1920">
            <w:pPr>
              <w:jc w:val="center"/>
              <w:rPr>
                <w:rFonts w:ascii="ＭＳ 明朝" w:hAnsi="ＭＳ 明朝"/>
              </w:rPr>
            </w:pPr>
          </w:p>
        </w:tc>
        <w:tc>
          <w:tcPr>
            <w:tcW w:w="1843" w:type="dxa"/>
            <w:vAlign w:val="center"/>
          </w:tcPr>
          <w:p w14:paraId="3C0DE927" w14:textId="77777777" w:rsidR="006A3950" w:rsidRPr="003B1920" w:rsidRDefault="006A3950" w:rsidP="003B1920">
            <w:pPr>
              <w:jc w:val="center"/>
              <w:rPr>
                <w:rFonts w:ascii="ＭＳ 明朝" w:hAnsi="ＭＳ 明朝"/>
              </w:rPr>
            </w:pPr>
            <w:r w:rsidRPr="003B1920">
              <w:rPr>
                <w:rFonts w:ascii="ＭＳ 明朝" w:hAnsi="ＭＳ 明朝" w:hint="eastAsia"/>
                <w:spacing w:val="105"/>
                <w:kern w:val="0"/>
                <w:fitText w:val="1050" w:id="42612480"/>
              </w:rPr>
              <w:t>連絡</w:t>
            </w:r>
            <w:r w:rsidRPr="003B1920">
              <w:rPr>
                <w:rFonts w:ascii="ＭＳ 明朝" w:hAnsi="ＭＳ 明朝" w:hint="eastAsia"/>
                <w:kern w:val="0"/>
                <w:fitText w:val="1050" w:id="42612480"/>
              </w:rPr>
              <w:t>先</w:t>
            </w:r>
          </w:p>
        </w:tc>
        <w:tc>
          <w:tcPr>
            <w:tcW w:w="5191" w:type="dxa"/>
            <w:vAlign w:val="bottom"/>
          </w:tcPr>
          <w:p w14:paraId="3C0DE928" w14:textId="77777777" w:rsidR="006A3950" w:rsidRPr="003B1920" w:rsidRDefault="006A3950" w:rsidP="003B1920">
            <w:pPr>
              <w:jc w:val="right"/>
              <w:rPr>
                <w:rFonts w:ascii="ＭＳ 明朝" w:hAnsi="ＭＳ 明朝"/>
              </w:rPr>
            </w:pPr>
          </w:p>
        </w:tc>
      </w:tr>
      <w:tr w:rsidR="006A3950" w:rsidRPr="003B1920" w14:paraId="3C0DE92D" w14:textId="77777777" w:rsidTr="00AC3B5C">
        <w:trPr>
          <w:trHeight w:val="567"/>
        </w:trPr>
        <w:tc>
          <w:tcPr>
            <w:tcW w:w="1984" w:type="dxa"/>
            <w:vMerge w:val="restart"/>
            <w:vAlign w:val="center"/>
          </w:tcPr>
          <w:p w14:paraId="3C0DE92A" w14:textId="77777777" w:rsidR="006A3950" w:rsidRPr="003B1920" w:rsidRDefault="006A3950" w:rsidP="003B1920">
            <w:pPr>
              <w:jc w:val="center"/>
              <w:rPr>
                <w:rFonts w:ascii="ＭＳ 明朝" w:hAnsi="ＭＳ 明朝"/>
              </w:rPr>
            </w:pPr>
            <w:r w:rsidRPr="003B1920">
              <w:rPr>
                <w:rFonts w:ascii="ＭＳ 明朝" w:hAnsi="ＭＳ 明朝" w:hint="eastAsia"/>
              </w:rPr>
              <w:t>ご　家　族</w:t>
            </w:r>
          </w:p>
        </w:tc>
        <w:tc>
          <w:tcPr>
            <w:tcW w:w="1843" w:type="dxa"/>
            <w:vAlign w:val="center"/>
          </w:tcPr>
          <w:p w14:paraId="3C0DE92B" w14:textId="77777777" w:rsidR="006A3950" w:rsidRPr="003B1920" w:rsidRDefault="006A3950" w:rsidP="003B1920">
            <w:pPr>
              <w:jc w:val="center"/>
              <w:rPr>
                <w:rFonts w:ascii="ＭＳ 明朝" w:hAnsi="ＭＳ 明朝"/>
              </w:rPr>
            </w:pPr>
            <w:r w:rsidRPr="009201C2">
              <w:rPr>
                <w:rFonts w:ascii="ＭＳ 明朝" w:hAnsi="ＭＳ 明朝" w:hint="eastAsia"/>
                <w:spacing w:val="315"/>
                <w:kern w:val="0"/>
                <w:fitText w:val="1050" w:id="42612481"/>
              </w:rPr>
              <w:t>氏</w:t>
            </w:r>
            <w:r w:rsidRPr="009201C2">
              <w:rPr>
                <w:rFonts w:ascii="ＭＳ 明朝" w:hAnsi="ＭＳ 明朝" w:hint="eastAsia"/>
                <w:kern w:val="0"/>
                <w:fitText w:val="1050" w:id="42612481"/>
              </w:rPr>
              <w:t>名</w:t>
            </w:r>
          </w:p>
        </w:tc>
        <w:tc>
          <w:tcPr>
            <w:tcW w:w="5191" w:type="dxa"/>
            <w:vAlign w:val="bottom"/>
          </w:tcPr>
          <w:p w14:paraId="3C0DE92C" w14:textId="77777777" w:rsidR="006A3950" w:rsidRPr="003B1920" w:rsidRDefault="006A3950" w:rsidP="003B1920">
            <w:pPr>
              <w:jc w:val="right"/>
              <w:rPr>
                <w:rFonts w:ascii="ＭＳ 明朝" w:hAnsi="ＭＳ 明朝"/>
              </w:rPr>
            </w:pPr>
            <w:r w:rsidRPr="003B1920">
              <w:rPr>
                <w:rFonts w:ascii="ＭＳ 明朝" w:hAnsi="ＭＳ 明朝" w:hint="eastAsia"/>
              </w:rPr>
              <w:t>続柄（　　　　）</w:t>
            </w:r>
          </w:p>
        </w:tc>
      </w:tr>
      <w:tr w:rsidR="006A3950" w:rsidRPr="003B1920" w14:paraId="3C0DE931" w14:textId="77777777" w:rsidTr="00AC3B5C">
        <w:trPr>
          <w:trHeight w:val="567"/>
        </w:trPr>
        <w:tc>
          <w:tcPr>
            <w:tcW w:w="1984" w:type="dxa"/>
            <w:vMerge/>
            <w:vAlign w:val="center"/>
          </w:tcPr>
          <w:p w14:paraId="3C0DE92E" w14:textId="77777777" w:rsidR="006A3950" w:rsidRPr="003B1920" w:rsidRDefault="006A3950" w:rsidP="003B1920">
            <w:pPr>
              <w:jc w:val="center"/>
              <w:rPr>
                <w:rFonts w:ascii="ＭＳ 明朝" w:hAnsi="ＭＳ 明朝"/>
              </w:rPr>
            </w:pPr>
          </w:p>
        </w:tc>
        <w:tc>
          <w:tcPr>
            <w:tcW w:w="1843" w:type="dxa"/>
            <w:vAlign w:val="center"/>
          </w:tcPr>
          <w:p w14:paraId="3C0DE92F" w14:textId="77777777" w:rsidR="006A3950" w:rsidRPr="003B1920" w:rsidRDefault="006A3950" w:rsidP="003B1920">
            <w:pPr>
              <w:jc w:val="center"/>
              <w:rPr>
                <w:rFonts w:ascii="ＭＳ 明朝" w:hAnsi="ＭＳ 明朝"/>
              </w:rPr>
            </w:pPr>
            <w:r w:rsidRPr="003B1920">
              <w:rPr>
                <w:rFonts w:ascii="ＭＳ 明朝" w:hAnsi="ＭＳ 明朝" w:hint="eastAsia"/>
                <w:spacing w:val="105"/>
                <w:kern w:val="0"/>
                <w:fitText w:val="1050" w:id="42612482"/>
              </w:rPr>
              <w:t>連絡</w:t>
            </w:r>
            <w:r w:rsidRPr="003B1920">
              <w:rPr>
                <w:rFonts w:ascii="ＭＳ 明朝" w:hAnsi="ＭＳ 明朝" w:hint="eastAsia"/>
                <w:kern w:val="0"/>
                <w:fitText w:val="1050" w:id="42612482"/>
              </w:rPr>
              <w:t>先</w:t>
            </w:r>
          </w:p>
        </w:tc>
        <w:tc>
          <w:tcPr>
            <w:tcW w:w="5191" w:type="dxa"/>
            <w:vAlign w:val="bottom"/>
          </w:tcPr>
          <w:p w14:paraId="3C0DE930" w14:textId="77777777" w:rsidR="006A3950" w:rsidRPr="003B1920" w:rsidRDefault="006A3950" w:rsidP="003B1920">
            <w:pPr>
              <w:jc w:val="right"/>
              <w:rPr>
                <w:rFonts w:ascii="ＭＳ 明朝" w:hAnsi="ＭＳ 明朝"/>
              </w:rPr>
            </w:pPr>
          </w:p>
        </w:tc>
      </w:tr>
    </w:tbl>
    <w:p w14:paraId="3C0DE950" w14:textId="77777777" w:rsidR="004C205D" w:rsidRDefault="004C205D" w:rsidP="007D57F9">
      <w:pPr>
        <w:jc w:val="left"/>
        <w:rPr>
          <w:rFonts w:ascii="ＭＳ 明朝" w:hAnsi="ＭＳ 明朝"/>
        </w:rPr>
      </w:pPr>
    </w:p>
    <w:p w14:paraId="6E527A90" w14:textId="77777777" w:rsidR="00A25FB6" w:rsidRDefault="00A25FB6" w:rsidP="007D57F9">
      <w:pPr>
        <w:jc w:val="left"/>
        <w:rPr>
          <w:rFonts w:ascii="ＭＳ 明朝" w:hAnsi="ＭＳ 明朝"/>
        </w:rPr>
      </w:pPr>
    </w:p>
    <w:p w14:paraId="78C1A529" w14:textId="77777777" w:rsidR="000B1BC6" w:rsidRDefault="000B1BC6" w:rsidP="007D57F9">
      <w:pPr>
        <w:jc w:val="left"/>
        <w:rPr>
          <w:rFonts w:ascii="ＭＳ 明朝" w:hAnsi="ＭＳ 明朝"/>
        </w:rPr>
      </w:pPr>
    </w:p>
    <w:p w14:paraId="3C0DE953" w14:textId="507749DB" w:rsidR="002D490D" w:rsidRDefault="00EA623A" w:rsidP="007D57F9">
      <w:pPr>
        <w:jc w:val="left"/>
        <w:rPr>
          <w:rFonts w:ascii="ＭＳ 明朝" w:hAnsi="ＭＳ 明朝"/>
        </w:rPr>
      </w:pPr>
      <w:r>
        <w:rPr>
          <w:rFonts w:ascii="ＭＳ 明朝" w:hAnsi="ＭＳ 明朝" w:hint="eastAsia"/>
        </w:rPr>
        <w:t>令和</w:t>
      </w:r>
      <w:r w:rsidR="002D490D">
        <w:rPr>
          <w:rFonts w:ascii="ＭＳ 明朝" w:hAnsi="ＭＳ 明朝" w:hint="eastAsia"/>
        </w:rPr>
        <w:t xml:space="preserve">　　　年　　　月　　　日</w:t>
      </w:r>
    </w:p>
    <w:p w14:paraId="315E5E43" w14:textId="77777777" w:rsidR="00A17A09" w:rsidRDefault="00A17A09" w:rsidP="007D57F9">
      <w:pPr>
        <w:jc w:val="left"/>
        <w:rPr>
          <w:rFonts w:ascii="ＭＳ 明朝" w:hAnsi="ＭＳ 明朝"/>
        </w:rPr>
      </w:pPr>
    </w:p>
    <w:p w14:paraId="1D4ED7D0" w14:textId="77777777" w:rsidR="00A25FB6" w:rsidRPr="00EA623A" w:rsidRDefault="00A25FB6" w:rsidP="007D57F9">
      <w:pPr>
        <w:jc w:val="left"/>
        <w:rPr>
          <w:rFonts w:ascii="ＭＳ 明朝" w:hAnsi="ＭＳ 明朝"/>
        </w:rPr>
      </w:pPr>
    </w:p>
    <w:p w14:paraId="74A0140B" w14:textId="77777777" w:rsidR="009F1055" w:rsidRDefault="00045388" w:rsidP="00AC3B5C">
      <w:pPr>
        <w:jc w:val="left"/>
        <w:rPr>
          <w:rFonts w:ascii="ＭＳ 明朝" w:hAnsi="ＭＳ 明朝"/>
        </w:rPr>
      </w:pPr>
      <w:r w:rsidRPr="00045388">
        <w:rPr>
          <w:rFonts w:ascii="ＭＳ 明朝" w:hAnsi="ＭＳ 明朝" w:hint="eastAsia"/>
          <w:bdr w:val="single" w:sz="4" w:space="0" w:color="auto"/>
        </w:rPr>
        <w:t>事業</w:t>
      </w:r>
      <w:r w:rsidR="00BF2298">
        <w:rPr>
          <w:rFonts w:ascii="ＭＳ 明朝" w:hAnsi="ＭＳ 明朝" w:hint="eastAsia"/>
          <w:bdr w:val="single" w:sz="4" w:space="0" w:color="auto"/>
        </w:rPr>
        <w:t>所</w:t>
      </w:r>
      <w:r w:rsidR="00AC3B5C" w:rsidRPr="00AC3B5C">
        <w:rPr>
          <w:rFonts w:ascii="ＭＳ 明朝" w:hAnsi="ＭＳ 明朝" w:hint="eastAsia"/>
        </w:rPr>
        <w:t xml:space="preserve">　　</w:t>
      </w:r>
      <w:r w:rsidR="002D490D">
        <w:rPr>
          <w:rFonts w:ascii="ＭＳ 明朝" w:hAnsi="ＭＳ 明朝" w:hint="eastAsia"/>
        </w:rPr>
        <w:t>通所介護</w:t>
      </w:r>
      <w:r w:rsidR="0086275D">
        <w:rPr>
          <w:rFonts w:ascii="ＭＳ 明朝" w:hAnsi="ＭＳ 明朝" w:hint="eastAsia"/>
        </w:rPr>
        <w:t>・介護予防通所サービス</w:t>
      </w:r>
      <w:r w:rsidR="002D490D">
        <w:rPr>
          <w:rFonts w:ascii="ＭＳ 明朝" w:hAnsi="ＭＳ 明朝" w:hint="eastAsia"/>
        </w:rPr>
        <w:t>の提供開始に当たり、この説明書に基づいて重要事項</w:t>
      </w:r>
    </w:p>
    <w:p w14:paraId="3C0DE957" w14:textId="4CA1C219" w:rsidR="002D490D" w:rsidRDefault="002D490D" w:rsidP="009F1055">
      <w:pPr>
        <w:ind w:firstLineChars="500" w:firstLine="1050"/>
        <w:jc w:val="left"/>
        <w:rPr>
          <w:rFonts w:ascii="ＭＳ 明朝" w:hAnsi="ＭＳ 明朝"/>
        </w:rPr>
      </w:pPr>
      <w:r>
        <w:rPr>
          <w:rFonts w:ascii="ＭＳ 明朝" w:hAnsi="ＭＳ 明朝" w:hint="eastAsia"/>
        </w:rPr>
        <w:t>を説明いたしました。</w:t>
      </w:r>
    </w:p>
    <w:p w14:paraId="4B5328AD" w14:textId="77777777" w:rsidR="00752182" w:rsidRDefault="00752182" w:rsidP="009F1055">
      <w:pPr>
        <w:ind w:firstLineChars="500" w:firstLine="1050"/>
        <w:jc w:val="left"/>
        <w:rPr>
          <w:rFonts w:ascii="ＭＳ 明朝" w:hAnsi="ＭＳ 明朝"/>
        </w:rPr>
      </w:pPr>
    </w:p>
    <w:p w14:paraId="3C0DE959" w14:textId="77777777" w:rsidR="00F436FE" w:rsidRDefault="00AB342E" w:rsidP="007D57F9">
      <w:pPr>
        <w:jc w:val="left"/>
        <w:rPr>
          <w:rFonts w:ascii="ＭＳ 明朝" w:hAnsi="ＭＳ 明朝"/>
        </w:rPr>
      </w:pPr>
      <w:r>
        <w:rPr>
          <w:rFonts w:ascii="ＭＳ 明朝" w:hAnsi="ＭＳ 明朝" w:hint="eastAsia"/>
        </w:rPr>
        <w:t xml:space="preserve">　　　</w:t>
      </w:r>
      <w:r w:rsidR="009C7415">
        <w:rPr>
          <w:rFonts w:ascii="ＭＳ 明朝" w:hAnsi="ＭＳ 明朝" w:hint="eastAsia"/>
        </w:rPr>
        <w:t xml:space="preserve">　　</w:t>
      </w:r>
      <w:r w:rsidR="006A3950">
        <w:rPr>
          <w:rFonts w:ascii="ＭＳ 明朝" w:hAnsi="ＭＳ 明朝" w:hint="eastAsia"/>
        </w:rPr>
        <w:t xml:space="preserve">　　　　</w:t>
      </w:r>
      <w:r w:rsidR="009C7415">
        <w:rPr>
          <w:rFonts w:ascii="ＭＳ 明朝" w:hAnsi="ＭＳ 明朝" w:hint="eastAsia"/>
        </w:rPr>
        <w:t xml:space="preserve">　</w:t>
      </w:r>
      <w:r w:rsidR="00FF62F3">
        <w:rPr>
          <w:rFonts w:ascii="ＭＳ 明朝" w:hAnsi="ＭＳ 明朝" w:hint="eastAsia"/>
        </w:rPr>
        <w:t xml:space="preserve">　</w:t>
      </w:r>
      <w:r w:rsidR="009C7415">
        <w:rPr>
          <w:rFonts w:ascii="ＭＳ 明朝" w:hAnsi="ＭＳ 明朝" w:hint="eastAsia"/>
        </w:rPr>
        <w:t xml:space="preserve">　【所在地】　　</w:t>
      </w:r>
      <w:r w:rsidR="00FF62F3">
        <w:rPr>
          <w:rFonts w:ascii="ＭＳ 明朝" w:hAnsi="ＭＳ 明朝" w:hint="eastAsia"/>
        </w:rPr>
        <w:t xml:space="preserve">  </w:t>
      </w:r>
      <w:r w:rsidR="009C7415">
        <w:rPr>
          <w:rFonts w:ascii="ＭＳ 明朝" w:hAnsi="ＭＳ 明朝" w:hint="eastAsia"/>
        </w:rPr>
        <w:t xml:space="preserve">　</w:t>
      </w:r>
      <w:r w:rsidR="00F436FE">
        <w:rPr>
          <w:rFonts w:ascii="ＭＳ 明朝" w:hAnsi="ＭＳ 明朝" w:hint="eastAsia"/>
        </w:rPr>
        <w:t>〒</w:t>
      </w:r>
      <w:r w:rsidR="00384175">
        <w:rPr>
          <w:rFonts w:ascii="ＭＳ 明朝" w:hAnsi="ＭＳ 明朝" w:hint="eastAsia"/>
        </w:rPr>
        <w:t>432-8063</w:t>
      </w:r>
    </w:p>
    <w:p w14:paraId="3C0DE95A" w14:textId="18E960AE" w:rsidR="002D490D" w:rsidRDefault="0013127B" w:rsidP="00F436FE">
      <w:pPr>
        <w:ind w:firstLineChars="2100" w:firstLine="4410"/>
        <w:jc w:val="left"/>
        <w:rPr>
          <w:rFonts w:ascii="ＭＳ 明朝" w:hAnsi="ＭＳ 明朝"/>
        </w:rPr>
      </w:pPr>
      <w:r>
        <w:rPr>
          <w:rFonts w:ascii="ＭＳ 明朝" w:hAnsi="ＭＳ 明朝" w:hint="eastAsia"/>
        </w:rPr>
        <w:t>静岡県浜松市</w:t>
      </w:r>
      <w:r w:rsidR="001B4CC5">
        <w:rPr>
          <w:rFonts w:ascii="ＭＳ 明朝" w:hAnsi="ＭＳ 明朝" w:hint="eastAsia"/>
        </w:rPr>
        <w:t>中央</w:t>
      </w:r>
      <w:r>
        <w:rPr>
          <w:rFonts w:ascii="ＭＳ 明朝" w:hAnsi="ＭＳ 明朝" w:hint="eastAsia"/>
        </w:rPr>
        <w:t>区小沢渡町１３３４番地の</w:t>
      </w:r>
      <w:r w:rsidR="0011200E">
        <w:rPr>
          <w:rFonts w:ascii="ＭＳ 明朝" w:hAnsi="ＭＳ 明朝" w:hint="eastAsia"/>
        </w:rPr>
        <w:t>１</w:t>
      </w:r>
    </w:p>
    <w:p w14:paraId="3C0DE95B" w14:textId="77777777" w:rsidR="00A2598C" w:rsidRDefault="002D490D" w:rsidP="007D57F9">
      <w:pPr>
        <w:jc w:val="left"/>
        <w:rPr>
          <w:rFonts w:ascii="ＭＳ 明朝" w:hAnsi="ＭＳ 明朝"/>
        </w:rPr>
      </w:pPr>
      <w:r>
        <w:rPr>
          <w:rFonts w:ascii="ＭＳ 明朝" w:hAnsi="ＭＳ 明朝" w:hint="eastAsia"/>
        </w:rPr>
        <w:t xml:space="preserve">　　　　　　　</w:t>
      </w:r>
      <w:r w:rsidR="006A3950">
        <w:rPr>
          <w:rFonts w:ascii="ＭＳ 明朝" w:hAnsi="ＭＳ 明朝" w:hint="eastAsia"/>
        </w:rPr>
        <w:t xml:space="preserve">　　　</w:t>
      </w:r>
      <w:r w:rsidR="00FF62F3">
        <w:rPr>
          <w:rFonts w:ascii="ＭＳ 明朝" w:hAnsi="ＭＳ 明朝" w:hint="eastAsia"/>
        </w:rPr>
        <w:t xml:space="preserve">　</w:t>
      </w:r>
      <w:r>
        <w:rPr>
          <w:rFonts w:ascii="ＭＳ 明朝" w:hAnsi="ＭＳ 明朝" w:hint="eastAsia"/>
        </w:rPr>
        <w:t xml:space="preserve">　【名　称】　</w:t>
      </w:r>
      <w:r w:rsidR="00FF62F3">
        <w:rPr>
          <w:rFonts w:ascii="ＭＳ 明朝" w:hAnsi="ＭＳ 明朝" w:hint="eastAsia"/>
        </w:rPr>
        <w:t xml:space="preserve">　</w:t>
      </w:r>
      <w:r>
        <w:rPr>
          <w:rFonts w:ascii="ＭＳ 明朝" w:hAnsi="ＭＳ 明朝" w:hint="eastAsia"/>
        </w:rPr>
        <w:t xml:space="preserve">　　</w:t>
      </w:r>
      <w:r w:rsidR="009C7415">
        <w:rPr>
          <w:rFonts w:ascii="ＭＳ 明朝" w:hAnsi="ＭＳ 明朝" w:hint="eastAsia"/>
        </w:rPr>
        <w:t>指定通所介護・指定介護予防通所</w:t>
      </w:r>
      <w:r w:rsidR="0086275D">
        <w:rPr>
          <w:rFonts w:ascii="ＭＳ 明朝" w:hAnsi="ＭＳ 明朝" w:hint="eastAsia"/>
        </w:rPr>
        <w:t>サービス</w:t>
      </w:r>
    </w:p>
    <w:p w14:paraId="3C0DE95C" w14:textId="77777777" w:rsidR="002D490D" w:rsidRDefault="00AB342E" w:rsidP="00FF62F3">
      <w:pPr>
        <w:ind w:firstLineChars="2050" w:firstLine="4305"/>
        <w:jc w:val="left"/>
        <w:rPr>
          <w:rFonts w:ascii="ＭＳ 明朝" w:hAnsi="ＭＳ 明朝"/>
        </w:rPr>
      </w:pPr>
      <w:r>
        <w:rPr>
          <w:rFonts w:ascii="ＭＳ 明朝" w:hAnsi="ＭＳ 明朝" w:hint="eastAsia"/>
        </w:rPr>
        <w:t xml:space="preserve"> </w:t>
      </w:r>
      <w:r w:rsidR="0011200E">
        <w:rPr>
          <w:rFonts w:ascii="ＭＳ 明朝" w:hAnsi="ＭＳ 明朝" w:hint="eastAsia"/>
        </w:rPr>
        <w:t>デイサービスセンターやどり木</w:t>
      </w:r>
    </w:p>
    <w:p w14:paraId="3C0DE95D" w14:textId="77777777" w:rsidR="002D490D" w:rsidRDefault="002D490D" w:rsidP="007D57F9">
      <w:pPr>
        <w:jc w:val="left"/>
        <w:rPr>
          <w:rFonts w:ascii="ＭＳ 明朝" w:hAnsi="ＭＳ 明朝"/>
        </w:rPr>
      </w:pPr>
      <w:r>
        <w:rPr>
          <w:rFonts w:ascii="ＭＳ 明朝" w:hAnsi="ＭＳ 明朝" w:hint="eastAsia"/>
        </w:rPr>
        <w:t xml:space="preserve">　　　　　　　</w:t>
      </w:r>
    </w:p>
    <w:p w14:paraId="3C0DE95E" w14:textId="65E155A7" w:rsidR="002D490D" w:rsidRPr="006A3950" w:rsidRDefault="002D490D" w:rsidP="007D57F9">
      <w:pPr>
        <w:jc w:val="left"/>
        <w:rPr>
          <w:rFonts w:ascii="ＭＳ 明朝" w:hAnsi="ＭＳ 明朝"/>
          <w:u w:val="single"/>
        </w:rPr>
      </w:pPr>
      <w:r>
        <w:rPr>
          <w:rFonts w:ascii="ＭＳ 明朝" w:hAnsi="ＭＳ 明朝" w:hint="eastAsia"/>
        </w:rPr>
        <w:t xml:space="preserve">　　　　　　</w:t>
      </w:r>
      <w:r w:rsidR="006A3950">
        <w:rPr>
          <w:rFonts w:ascii="ＭＳ 明朝" w:hAnsi="ＭＳ 明朝" w:hint="eastAsia"/>
        </w:rPr>
        <w:t xml:space="preserve">　　　</w:t>
      </w:r>
      <w:r w:rsidR="00FF62F3">
        <w:rPr>
          <w:rFonts w:ascii="ＭＳ 明朝" w:hAnsi="ＭＳ 明朝" w:hint="eastAsia"/>
        </w:rPr>
        <w:t xml:space="preserve">　</w:t>
      </w:r>
      <w:r w:rsidR="006A3950">
        <w:rPr>
          <w:rFonts w:ascii="ＭＳ 明朝" w:hAnsi="ＭＳ 明朝" w:hint="eastAsia"/>
        </w:rPr>
        <w:t xml:space="preserve">　</w:t>
      </w:r>
      <w:r>
        <w:rPr>
          <w:rFonts w:ascii="ＭＳ 明朝" w:hAnsi="ＭＳ 明朝" w:hint="eastAsia"/>
        </w:rPr>
        <w:t xml:space="preserve">　</w:t>
      </w:r>
      <w:r w:rsidRPr="006A3950">
        <w:rPr>
          <w:rFonts w:ascii="ＭＳ 明朝" w:hAnsi="ＭＳ 明朝" w:hint="eastAsia"/>
          <w:u w:val="single"/>
        </w:rPr>
        <w:t xml:space="preserve">【説明者】　　　　　　</w:t>
      </w:r>
      <w:r w:rsidR="00FF62F3">
        <w:rPr>
          <w:rFonts w:ascii="ＭＳ 明朝" w:hAnsi="ＭＳ 明朝" w:hint="eastAsia"/>
          <w:u w:val="single"/>
        </w:rPr>
        <w:t xml:space="preserve">　　</w:t>
      </w:r>
      <w:r w:rsidR="0094601D">
        <w:rPr>
          <w:rFonts w:ascii="ＭＳ 明朝" w:hAnsi="ＭＳ 明朝" w:hint="eastAsia"/>
          <w:u w:val="single"/>
        </w:rPr>
        <w:t xml:space="preserve">　　</w:t>
      </w:r>
      <w:r w:rsidRPr="006A3950">
        <w:rPr>
          <w:rFonts w:ascii="ＭＳ 明朝" w:hAnsi="ＭＳ 明朝" w:hint="eastAsia"/>
          <w:u w:val="single"/>
        </w:rPr>
        <w:t xml:space="preserve">　　　　　　　　　　　　　　</w:t>
      </w:r>
    </w:p>
    <w:p w14:paraId="3C0DE95F" w14:textId="77777777" w:rsidR="00FF62F3" w:rsidRDefault="00FF62F3" w:rsidP="007D57F9">
      <w:pPr>
        <w:jc w:val="left"/>
        <w:rPr>
          <w:rFonts w:ascii="ＭＳ 明朝" w:hAnsi="ＭＳ 明朝"/>
        </w:rPr>
      </w:pPr>
    </w:p>
    <w:p w14:paraId="1D2275B1" w14:textId="77777777" w:rsidR="00A44D55" w:rsidRDefault="00A44D55" w:rsidP="007D57F9">
      <w:pPr>
        <w:jc w:val="left"/>
        <w:rPr>
          <w:rFonts w:ascii="ＭＳ 明朝" w:hAnsi="ＭＳ 明朝"/>
        </w:rPr>
      </w:pPr>
    </w:p>
    <w:p w14:paraId="69997012" w14:textId="77777777" w:rsidR="00A44D55" w:rsidRDefault="00A44D55" w:rsidP="007D57F9">
      <w:pPr>
        <w:jc w:val="left"/>
        <w:rPr>
          <w:rFonts w:ascii="ＭＳ 明朝" w:hAnsi="ＭＳ 明朝"/>
        </w:rPr>
      </w:pPr>
    </w:p>
    <w:p w14:paraId="02A624E7" w14:textId="77777777" w:rsidR="00A44D55" w:rsidRDefault="00A44D55" w:rsidP="007D57F9">
      <w:pPr>
        <w:jc w:val="left"/>
        <w:rPr>
          <w:rFonts w:ascii="ＭＳ 明朝" w:hAnsi="ＭＳ 明朝"/>
        </w:rPr>
      </w:pPr>
    </w:p>
    <w:p w14:paraId="18D496D4" w14:textId="77777777" w:rsidR="00A44D55" w:rsidRDefault="00A44D55" w:rsidP="007D57F9">
      <w:pPr>
        <w:jc w:val="left"/>
        <w:rPr>
          <w:rFonts w:ascii="ＭＳ 明朝" w:hAnsi="ＭＳ 明朝"/>
        </w:rPr>
      </w:pPr>
    </w:p>
    <w:p w14:paraId="70434B7E" w14:textId="7734BE06" w:rsidR="00A44D55" w:rsidRDefault="00A44D55" w:rsidP="007D57F9">
      <w:pPr>
        <w:jc w:val="left"/>
        <w:rPr>
          <w:rFonts w:ascii="ＭＳ 明朝" w:hAnsi="ＭＳ 明朝"/>
        </w:rPr>
      </w:pPr>
    </w:p>
    <w:p w14:paraId="3D6AF2D4" w14:textId="4AF2723A" w:rsidR="009E3F07" w:rsidRDefault="009E3F07" w:rsidP="007D57F9">
      <w:pPr>
        <w:jc w:val="left"/>
        <w:rPr>
          <w:rFonts w:ascii="ＭＳ 明朝" w:hAnsi="ＭＳ 明朝"/>
        </w:rPr>
      </w:pPr>
    </w:p>
    <w:p w14:paraId="79A6E576" w14:textId="77777777" w:rsidR="00A44D55" w:rsidRDefault="00A44D55" w:rsidP="007D57F9">
      <w:pPr>
        <w:jc w:val="left"/>
        <w:rPr>
          <w:rFonts w:ascii="ＭＳ 明朝" w:hAnsi="ＭＳ 明朝"/>
        </w:rPr>
      </w:pPr>
    </w:p>
    <w:p w14:paraId="16F11F65" w14:textId="77777777" w:rsidR="00A44D55" w:rsidRDefault="00A44D55" w:rsidP="007D57F9">
      <w:pPr>
        <w:jc w:val="left"/>
        <w:rPr>
          <w:rFonts w:ascii="ＭＳ 明朝" w:hAnsi="ＭＳ 明朝"/>
        </w:rPr>
      </w:pPr>
    </w:p>
    <w:p w14:paraId="55667E36" w14:textId="77777777" w:rsidR="00A44D55" w:rsidRPr="003A44B3" w:rsidRDefault="00A44D55" w:rsidP="00A44D55">
      <w:pPr>
        <w:spacing w:line="440" w:lineRule="exact"/>
        <w:jc w:val="center"/>
        <w:rPr>
          <w:sz w:val="28"/>
          <w:szCs w:val="28"/>
        </w:rPr>
      </w:pPr>
      <w:r w:rsidRPr="003A44B3">
        <w:rPr>
          <w:rFonts w:hint="eastAsia"/>
          <w:sz w:val="28"/>
          <w:szCs w:val="28"/>
        </w:rPr>
        <w:lastRenderedPageBreak/>
        <w:t>指定介護予防通所サービス・指定通所介護</w:t>
      </w:r>
    </w:p>
    <w:p w14:paraId="5804C937" w14:textId="77777777" w:rsidR="00A44D55" w:rsidRDefault="00A44D55" w:rsidP="00A44D55">
      <w:pPr>
        <w:spacing w:line="440" w:lineRule="exact"/>
        <w:jc w:val="center"/>
        <w:rPr>
          <w:sz w:val="28"/>
          <w:szCs w:val="28"/>
        </w:rPr>
      </w:pPr>
      <w:r w:rsidRPr="003A44B3">
        <w:rPr>
          <w:rFonts w:hint="eastAsia"/>
          <w:sz w:val="28"/>
          <w:szCs w:val="28"/>
        </w:rPr>
        <w:t>デイサービスセンターやどり木</w:t>
      </w:r>
    </w:p>
    <w:p w14:paraId="4AA81686" w14:textId="77777777" w:rsidR="00A44D55" w:rsidRPr="00881CC5" w:rsidRDefault="00A44D55" w:rsidP="00A44D55">
      <w:pPr>
        <w:spacing w:line="440" w:lineRule="exact"/>
        <w:jc w:val="center"/>
        <w:rPr>
          <w:rFonts w:asciiTheme="majorEastAsia" w:eastAsiaTheme="majorEastAsia" w:hAnsiTheme="majorEastAsia"/>
          <w:sz w:val="36"/>
          <w:szCs w:val="36"/>
        </w:rPr>
      </w:pPr>
      <w:r w:rsidRPr="00881CC5">
        <w:rPr>
          <w:rFonts w:asciiTheme="majorEastAsia" w:eastAsiaTheme="majorEastAsia" w:hAnsiTheme="majorEastAsia" w:hint="eastAsia"/>
          <w:sz w:val="36"/>
          <w:szCs w:val="36"/>
        </w:rPr>
        <w:t>ご</w:t>
      </w:r>
      <w:r>
        <w:rPr>
          <w:rFonts w:asciiTheme="majorEastAsia" w:eastAsiaTheme="majorEastAsia" w:hAnsiTheme="majorEastAsia" w:hint="eastAsia"/>
          <w:sz w:val="36"/>
          <w:szCs w:val="36"/>
        </w:rPr>
        <w:t xml:space="preserve">　</w:t>
      </w:r>
      <w:r w:rsidRPr="00881CC5">
        <w:rPr>
          <w:rFonts w:asciiTheme="majorEastAsia" w:eastAsiaTheme="majorEastAsia" w:hAnsiTheme="majorEastAsia" w:hint="eastAsia"/>
          <w:sz w:val="36"/>
          <w:szCs w:val="36"/>
        </w:rPr>
        <w:t>利</w:t>
      </w:r>
      <w:r>
        <w:rPr>
          <w:rFonts w:asciiTheme="majorEastAsia" w:eastAsiaTheme="majorEastAsia" w:hAnsiTheme="majorEastAsia" w:hint="eastAsia"/>
          <w:sz w:val="36"/>
          <w:szCs w:val="36"/>
        </w:rPr>
        <w:t xml:space="preserve">　</w:t>
      </w:r>
      <w:r w:rsidRPr="00881CC5">
        <w:rPr>
          <w:rFonts w:asciiTheme="majorEastAsia" w:eastAsiaTheme="majorEastAsia" w:hAnsiTheme="majorEastAsia" w:hint="eastAsia"/>
          <w:sz w:val="36"/>
          <w:szCs w:val="36"/>
        </w:rPr>
        <w:t>用</w:t>
      </w:r>
      <w:r>
        <w:rPr>
          <w:rFonts w:asciiTheme="majorEastAsia" w:eastAsiaTheme="majorEastAsia" w:hAnsiTheme="majorEastAsia" w:hint="eastAsia"/>
          <w:sz w:val="36"/>
          <w:szCs w:val="36"/>
        </w:rPr>
        <w:t xml:space="preserve">　</w:t>
      </w:r>
      <w:r w:rsidRPr="00881CC5">
        <w:rPr>
          <w:rFonts w:asciiTheme="majorEastAsia" w:eastAsiaTheme="majorEastAsia" w:hAnsiTheme="majorEastAsia" w:hint="eastAsia"/>
          <w:sz w:val="36"/>
          <w:szCs w:val="36"/>
        </w:rPr>
        <w:t>契</w:t>
      </w:r>
      <w:r>
        <w:rPr>
          <w:rFonts w:asciiTheme="majorEastAsia" w:eastAsiaTheme="majorEastAsia" w:hAnsiTheme="majorEastAsia" w:hint="eastAsia"/>
          <w:sz w:val="36"/>
          <w:szCs w:val="36"/>
        </w:rPr>
        <w:t xml:space="preserve">　</w:t>
      </w:r>
      <w:r w:rsidRPr="00881CC5">
        <w:rPr>
          <w:rFonts w:asciiTheme="majorEastAsia" w:eastAsiaTheme="majorEastAsia" w:hAnsiTheme="majorEastAsia" w:hint="eastAsia"/>
          <w:sz w:val="36"/>
          <w:szCs w:val="36"/>
        </w:rPr>
        <w:t>約</w:t>
      </w:r>
      <w:r>
        <w:rPr>
          <w:rFonts w:asciiTheme="majorEastAsia" w:eastAsiaTheme="majorEastAsia" w:hAnsiTheme="majorEastAsia" w:hint="eastAsia"/>
          <w:sz w:val="36"/>
          <w:szCs w:val="36"/>
        </w:rPr>
        <w:t xml:space="preserve">　</w:t>
      </w:r>
      <w:r w:rsidRPr="00881CC5">
        <w:rPr>
          <w:rFonts w:asciiTheme="majorEastAsia" w:eastAsiaTheme="majorEastAsia" w:hAnsiTheme="majorEastAsia" w:hint="eastAsia"/>
          <w:sz w:val="36"/>
          <w:szCs w:val="36"/>
        </w:rPr>
        <w:t>書</w:t>
      </w:r>
    </w:p>
    <w:p w14:paraId="2D7500D3" w14:textId="77777777" w:rsidR="00A44D55" w:rsidRDefault="00A44D55" w:rsidP="00A44D55"/>
    <w:p w14:paraId="7CAD78F0" w14:textId="77777777" w:rsidR="00A44D55" w:rsidRDefault="00A44D55" w:rsidP="00A44D55">
      <w:r w:rsidRPr="00AB583F">
        <w:rPr>
          <w:rFonts w:hint="eastAsia"/>
          <w:u w:val="single"/>
        </w:rPr>
        <w:t xml:space="preserve">　　　　　</w:t>
      </w:r>
      <w:r>
        <w:rPr>
          <w:rFonts w:hint="eastAsia"/>
          <w:u w:val="single"/>
        </w:rPr>
        <w:t xml:space="preserve">　　　</w:t>
      </w:r>
      <w:r w:rsidRPr="00AB583F">
        <w:rPr>
          <w:rFonts w:hint="eastAsia"/>
          <w:u w:val="single"/>
        </w:rPr>
        <w:t xml:space="preserve">　　　</w:t>
      </w:r>
      <w:r>
        <w:rPr>
          <w:rFonts w:hint="eastAsia"/>
        </w:rPr>
        <w:t>（以下「契約者」という。）と株式会社あいてらす（以下「事業者」という。）は、契約者がデイサービスセンターやどり木（以下「事業所」という。）において、事業者から提供されるサービスを受け、それに対する利用料金を支払うことについて、次のとおり契約（以下「本契約」という。）を締結します。</w:t>
      </w:r>
    </w:p>
    <w:p w14:paraId="26058AAC" w14:textId="77777777" w:rsidR="00A44D55" w:rsidRDefault="00A44D55" w:rsidP="00A44D55"/>
    <w:p w14:paraId="3DA5A926" w14:textId="77777777" w:rsidR="00A44D55" w:rsidRPr="00CE5CD9" w:rsidRDefault="00A44D55" w:rsidP="00A44D55">
      <w:pPr>
        <w:rPr>
          <w:rFonts w:asciiTheme="majorEastAsia" w:eastAsiaTheme="majorEastAsia" w:hAnsiTheme="majorEastAsia"/>
        </w:rPr>
      </w:pPr>
      <w:r w:rsidRPr="00CE5CD9">
        <w:rPr>
          <w:rFonts w:asciiTheme="majorEastAsia" w:eastAsiaTheme="majorEastAsia" w:hAnsiTheme="majorEastAsia" w:hint="eastAsia"/>
        </w:rPr>
        <w:t>第一章　総則</w:t>
      </w:r>
    </w:p>
    <w:p w14:paraId="1756E748" w14:textId="77777777" w:rsidR="00A44D55" w:rsidRDefault="00A44D55" w:rsidP="00A44D55"/>
    <w:p w14:paraId="7BF36BC7" w14:textId="77777777" w:rsidR="00A44D55" w:rsidRDefault="00A44D55" w:rsidP="00A44D55">
      <w:pPr>
        <w:ind w:firstLineChars="100" w:firstLine="210"/>
      </w:pPr>
      <w:r>
        <w:rPr>
          <w:rFonts w:hint="eastAsia"/>
        </w:rPr>
        <w:t>第１条（契約の目的）</w:t>
      </w:r>
    </w:p>
    <w:p w14:paraId="447A9B17" w14:textId="77777777" w:rsidR="00A44D55" w:rsidRDefault="00A44D55" w:rsidP="00A44D55">
      <w:pPr>
        <w:ind w:leftChars="270" w:left="991" w:hangingChars="202" w:hanging="424"/>
      </w:pPr>
      <w:r>
        <w:rPr>
          <w:rFonts w:hint="eastAsia"/>
        </w:rPr>
        <w:t>１．事業者は、介護保険法令の趣旨に従い、契約者がその有する能力に応じ、</w:t>
      </w:r>
      <w:r w:rsidRPr="0015104C">
        <w:rPr>
          <w:rFonts w:asciiTheme="majorEastAsia" w:eastAsiaTheme="majorEastAsia" w:hAnsiTheme="majorEastAsia" w:hint="eastAsia"/>
          <w:b/>
          <w:bCs/>
        </w:rPr>
        <w:t>可能な限り自立した日常生活を営むことができるように支援する</w:t>
      </w:r>
      <w:r>
        <w:rPr>
          <w:rFonts w:hint="eastAsia"/>
        </w:rPr>
        <w:t>こと目的として、契約者に対し、第４条及び第５条に定めるサービスを提供します。</w:t>
      </w:r>
    </w:p>
    <w:p w14:paraId="2E9CAD7A" w14:textId="77777777" w:rsidR="00A44D55" w:rsidRDefault="00A44D55" w:rsidP="00A44D55">
      <w:pPr>
        <w:ind w:leftChars="270" w:left="991" w:hangingChars="202" w:hanging="424"/>
      </w:pPr>
      <w:r>
        <w:rPr>
          <w:rFonts w:hint="eastAsia"/>
        </w:rPr>
        <w:t>２．事業者が契約者に対して実施する指定介護予防通所サービス・指定通所介護のサービスの内容、利用日、利用時間、費用等の事項（以下「（介護予防）通所介護」計画という。）は、別紙「重要事項説明書」に定めるとおりとします。</w:t>
      </w:r>
    </w:p>
    <w:p w14:paraId="4BB7FF48" w14:textId="77777777" w:rsidR="00A44D55" w:rsidRDefault="00A44D55" w:rsidP="00A44D55"/>
    <w:p w14:paraId="6CC93E73" w14:textId="77777777" w:rsidR="00A44D55" w:rsidRDefault="00A44D55" w:rsidP="00A44D55">
      <w:pPr>
        <w:ind w:firstLineChars="100" w:firstLine="210"/>
      </w:pPr>
      <w:r>
        <w:rPr>
          <w:rFonts w:hint="eastAsia"/>
        </w:rPr>
        <w:t>第２条（契約期間）</w:t>
      </w:r>
    </w:p>
    <w:p w14:paraId="7F6DC50C" w14:textId="77777777" w:rsidR="00A44D55" w:rsidRDefault="00A44D55" w:rsidP="00A44D55">
      <w:pPr>
        <w:ind w:leftChars="270" w:left="777" w:hangingChars="100" w:hanging="210"/>
      </w:pPr>
      <w:r>
        <w:rPr>
          <w:rFonts w:hint="eastAsia"/>
        </w:rPr>
        <w:t xml:space="preserve">　本契約の有効期間は、契約締結の日から契約者の</w:t>
      </w:r>
      <w:r w:rsidRPr="0015104C">
        <w:rPr>
          <w:rFonts w:asciiTheme="majorEastAsia" w:eastAsiaTheme="majorEastAsia" w:hAnsiTheme="majorEastAsia" w:hint="eastAsia"/>
          <w:b/>
          <w:bCs/>
        </w:rPr>
        <w:t>要介護認定また要支援認定の有効期間満了日まで</w:t>
      </w:r>
      <w:r>
        <w:rPr>
          <w:rFonts w:hint="eastAsia"/>
        </w:rPr>
        <w:t>とします。</w:t>
      </w:r>
    </w:p>
    <w:p w14:paraId="312D668E" w14:textId="77777777" w:rsidR="00A44D55" w:rsidRDefault="00A44D55" w:rsidP="00A44D55">
      <w:pPr>
        <w:ind w:leftChars="270" w:left="777" w:hangingChars="100" w:hanging="210"/>
      </w:pPr>
      <w:r>
        <w:rPr>
          <w:rFonts w:hint="eastAsia"/>
        </w:rPr>
        <w:t xml:space="preserve">　但し、契約期間満了の</w:t>
      </w:r>
      <w:r>
        <w:rPr>
          <w:rFonts w:hint="eastAsia"/>
        </w:rPr>
        <w:t>7</w:t>
      </w:r>
      <w:r>
        <w:rPr>
          <w:rFonts w:hint="eastAsia"/>
        </w:rPr>
        <w:t>日前までに契約者から契約終了の申し入れがない場合には、本契約は更に同じ条件で更新されるものとし、以後も同様とします。</w:t>
      </w:r>
    </w:p>
    <w:p w14:paraId="35C41F8B" w14:textId="77777777" w:rsidR="00A44D55" w:rsidRDefault="00A44D55" w:rsidP="00A44D55"/>
    <w:p w14:paraId="3FFAD5B0" w14:textId="77777777" w:rsidR="00A44D55" w:rsidRDefault="00A44D55" w:rsidP="00A44D55">
      <w:pPr>
        <w:ind w:firstLineChars="100" w:firstLine="210"/>
      </w:pPr>
      <w:r>
        <w:rPr>
          <w:rFonts w:hint="eastAsia"/>
        </w:rPr>
        <w:t>第３条（（介護予防）通所介護計画の決定・変更）</w:t>
      </w:r>
    </w:p>
    <w:p w14:paraId="14E491A3" w14:textId="77777777" w:rsidR="00A44D55" w:rsidRDefault="00A44D55" w:rsidP="00A44D55">
      <w:pPr>
        <w:ind w:leftChars="270" w:left="991" w:hangingChars="202" w:hanging="424"/>
      </w:pPr>
      <w:r>
        <w:rPr>
          <w:rFonts w:hint="eastAsia"/>
        </w:rPr>
        <w:t>１．事業者は、契約者に係る居宅（介護予防）サービス計画が作成されている場合には、それに沿って契約者の（介護予防）通所介護計画を作成するものとします。</w:t>
      </w:r>
    </w:p>
    <w:p w14:paraId="1FB3E5BF" w14:textId="77777777" w:rsidR="00A44D55" w:rsidRDefault="00A44D55" w:rsidP="00A44D55">
      <w:pPr>
        <w:ind w:leftChars="270" w:left="991" w:hangingChars="202" w:hanging="424"/>
      </w:pPr>
      <w:r>
        <w:rPr>
          <w:rFonts w:hint="eastAsia"/>
        </w:rPr>
        <w:t>２．事業者は、契約者に係る居宅（介護予防）サービス計画が作成されていない場合でも、（介護予防）通所介護計画の作成を行います。その場合に、事業者は、契約者に対して、居宅（介護予防）サービス計画作成のために必要な支援を行うものとします。</w:t>
      </w:r>
    </w:p>
    <w:p w14:paraId="53818775" w14:textId="77777777" w:rsidR="00A44D55" w:rsidRDefault="00A44D55" w:rsidP="00A44D55">
      <w:pPr>
        <w:ind w:leftChars="270" w:left="991" w:hangingChars="202" w:hanging="424"/>
      </w:pPr>
      <w:r>
        <w:rPr>
          <w:rFonts w:hint="eastAsia"/>
        </w:rPr>
        <w:t>３．事業者は、（介護予防）通所介護計画について、契約者及びその家族等に対して説明し、同意を得た上で決定するものとします。</w:t>
      </w:r>
    </w:p>
    <w:p w14:paraId="2B3680C0" w14:textId="77777777" w:rsidR="00A44D55" w:rsidRDefault="00A44D55" w:rsidP="00A44D55">
      <w:pPr>
        <w:ind w:leftChars="270" w:left="991" w:hangingChars="202" w:hanging="424"/>
      </w:pPr>
      <w:r>
        <w:rPr>
          <w:rFonts w:hint="eastAsia"/>
        </w:rPr>
        <w:t>４．事業者は、契約者に係る居宅（介護予防）サービス計画が変更された場合、もしくは契約者及びその家族等の要請に応じて、（介護予防）通所介護計画について変更の必要があるかどうかを調査し、その結果、（介護予防）通所介護計画の変更の必要があると認められた場合には、契約者及びその家族等と協議して、（介護予防）通所介護計画を変更するものとします。</w:t>
      </w:r>
    </w:p>
    <w:p w14:paraId="64F61925" w14:textId="77777777" w:rsidR="00A44D55" w:rsidRDefault="00A44D55" w:rsidP="00A44D55">
      <w:pPr>
        <w:ind w:leftChars="270" w:left="991" w:hangingChars="202" w:hanging="424"/>
      </w:pPr>
      <w:r>
        <w:rPr>
          <w:rFonts w:hint="eastAsia"/>
        </w:rPr>
        <w:lastRenderedPageBreak/>
        <w:t>５．事業者は、（介護予防）通所介護計画を変更した場合には、契約者に対して書面を交付し、その内容を確認するものとします。</w:t>
      </w:r>
    </w:p>
    <w:p w14:paraId="502F80A6" w14:textId="77777777" w:rsidR="00A44D55" w:rsidRDefault="00A44D55" w:rsidP="00A44D55"/>
    <w:p w14:paraId="496742D6" w14:textId="77777777" w:rsidR="00A44D55" w:rsidRDefault="00A44D55" w:rsidP="00A44D55">
      <w:pPr>
        <w:ind w:firstLineChars="100" w:firstLine="210"/>
      </w:pPr>
      <w:r>
        <w:rPr>
          <w:rFonts w:hint="eastAsia"/>
        </w:rPr>
        <w:t>第４条（介護保険給付対象サービス）</w:t>
      </w:r>
    </w:p>
    <w:p w14:paraId="197BE01D" w14:textId="31A16202" w:rsidR="00A44D55" w:rsidRDefault="00A44D55" w:rsidP="00A44D55">
      <w:pPr>
        <w:ind w:leftChars="472" w:left="991"/>
      </w:pPr>
      <w:r>
        <w:rPr>
          <w:rFonts w:hint="eastAsia"/>
        </w:rPr>
        <w:t>事業者は、サービスにおける介護保険給付対象サービスとして、事業所において、契約者に対して、</w:t>
      </w:r>
      <w:r w:rsidRPr="0015104C">
        <w:rPr>
          <w:rFonts w:asciiTheme="majorEastAsia" w:eastAsiaTheme="majorEastAsia" w:hAnsiTheme="majorEastAsia" w:hint="eastAsia"/>
          <w:b/>
          <w:bCs/>
        </w:rPr>
        <w:t>日常生活上の世話及び機能訓練を提供する</w:t>
      </w:r>
      <w:r>
        <w:rPr>
          <w:rFonts w:hint="eastAsia"/>
        </w:rPr>
        <w:t>ものとします。</w:t>
      </w:r>
    </w:p>
    <w:p w14:paraId="4051803E" w14:textId="77777777" w:rsidR="00A44D55" w:rsidRDefault="00A44D55" w:rsidP="00A44D55"/>
    <w:p w14:paraId="11B19DD9" w14:textId="77777777" w:rsidR="00A44D55" w:rsidRDefault="00A44D55" w:rsidP="00A44D55">
      <w:pPr>
        <w:ind w:firstLineChars="100" w:firstLine="210"/>
      </w:pPr>
      <w:r>
        <w:rPr>
          <w:rFonts w:hint="eastAsia"/>
        </w:rPr>
        <w:t>第５条（介護保険給付対象外のサービス）</w:t>
      </w:r>
    </w:p>
    <w:p w14:paraId="660140B5" w14:textId="77777777" w:rsidR="00A44D55" w:rsidRDefault="00A44D55" w:rsidP="00A44D55">
      <w:pPr>
        <w:ind w:leftChars="270" w:left="991" w:hangingChars="202" w:hanging="424"/>
      </w:pPr>
      <w:r>
        <w:rPr>
          <w:rFonts w:hint="eastAsia"/>
        </w:rPr>
        <w:t>１．事業者は契約者との合意に基づき、介護保険給付の支給限度額を超えて利用する場合、給付対象外のサービスとして提供するものとします。</w:t>
      </w:r>
    </w:p>
    <w:p w14:paraId="591C4668" w14:textId="77777777" w:rsidR="00A44D55" w:rsidRDefault="00A44D55" w:rsidP="00A44D55">
      <w:pPr>
        <w:ind w:leftChars="270" w:left="991" w:hangingChars="202" w:hanging="424"/>
      </w:pPr>
      <w:r>
        <w:rPr>
          <w:rFonts w:hint="eastAsia"/>
        </w:rPr>
        <w:t>２．事業者は第１項に定めるサービスの提供について、契約者の家族等に対してもわかりやすく説明するものとします。</w:t>
      </w:r>
    </w:p>
    <w:p w14:paraId="2CC5D7C7" w14:textId="77777777" w:rsidR="00A44D55" w:rsidRDefault="00A44D55" w:rsidP="00A44D55"/>
    <w:p w14:paraId="3CF3B886" w14:textId="77777777" w:rsidR="00A44D55" w:rsidRDefault="00A44D55" w:rsidP="00A44D55"/>
    <w:p w14:paraId="6CFAAE3D" w14:textId="77777777" w:rsidR="00A44D55" w:rsidRPr="00CE5CD9" w:rsidRDefault="00A44D55" w:rsidP="00A44D55">
      <w:pPr>
        <w:rPr>
          <w:rFonts w:asciiTheme="majorEastAsia" w:eastAsiaTheme="majorEastAsia" w:hAnsiTheme="majorEastAsia"/>
        </w:rPr>
      </w:pPr>
      <w:r w:rsidRPr="00CE5CD9">
        <w:rPr>
          <w:rFonts w:asciiTheme="majorEastAsia" w:eastAsiaTheme="majorEastAsia" w:hAnsiTheme="majorEastAsia" w:hint="eastAsia"/>
        </w:rPr>
        <w:t>第二章　サービスの利用と料金の支払い</w:t>
      </w:r>
    </w:p>
    <w:p w14:paraId="67FB57E3" w14:textId="77777777" w:rsidR="00A44D55" w:rsidRDefault="00A44D55" w:rsidP="00A44D55"/>
    <w:p w14:paraId="306797E0" w14:textId="77777777" w:rsidR="00A44D55" w:rsidRDefault="00A44D55" w:rsidP="00A44D55">
      <w:pPr>
        <w:ind w:firstLineChars="100" w:firstLine="210"/>
      </w:pPr>
      <w:r>
        <w:rPr>
          <w:rFonts w:hint="eastAsia"/>
        </w:rPr>
        <w:t>第６条（サービス利用料金の支払い）</w:t>
      </w:r>
    </w:p>
    <w:p w14:paraId="113A423F" w14:textId="77777777" w:rsidR="00A44D55" w:rsidRDefault="00A44D55" w:rsidP="00A44D55">
      <w:pPr>
        <w:ind w:leftChars="270" w:left="991" w:hangingChars="202" w:hanging="424"/>
      </w:pPr>
      <w:r>
        <w:rPr>
          <w:rFonts w:hint="eastAsia"/>
        </w:rPr>
        <w:t>１．事業者は、契約者が支払うべき介護保険給付サービスに要した費用について、契約者がサービス費として市町村から給付を受ける額（以下「介護保険給付額」という。）の限度において、契約者に代わって市町村から支払いを受けます。</w:t>
      </w:r>
    </w:p>
    <w:p w14:paraId="030C2483" w14:textId="77777777" w:rsidR="00A44D55" w:rsidRDefault="00A44D55" w:rsidP="00A44D55">
      <w:pPr>
        <w:ind w:leftChars="270" w:left="991" w:hangingChars="202" w:hanging="424"/>
      </w:pPr>
      <w:r>
        <w:rPr>
          <w:rFonts w:hint="eastAsia"/>
        </w:rPr>
        <w:t>２．契約者は要介護認定また要支援認定に応じて第４条に定めるサービスを受け、重要事項説明書に定める所定の料金体系に基づいたサービス利用料金から介護保険給付額を差し引いた差額分（自己負担分：介護保険負担割合証の負担割合分）を事業者に支払うものとします。ただし、契約者がいまだ要介護認定及び要支援認定を受けていない場合及び居宅（介護予防）サービス計画が作成されていない場合には、サービス利用料金の全額をいったん支払うものとします。要介護認定及び要支援認定または居宅（介護予防）サービス計画作成後、自己負担分を除く金額が介護保険から払い戻されます（償還払い）。</w:t>
      </w:r>
    </w:p>
    <w:p w14:paraId="03E15CDB" w14:textId="77777777" w:rsidR="00A44D55" w:rsidRDefault="00A44D55" w:rsidP="00A44D55">
      <w:pPr>
        <w:ind w:leftChars="270" w:left="991" w:hangingChars="202" w:hanging="424"/>
      </w:pPr>
      <w:r>
        <w:rPr>
          <w:rFonts w:hint="eastAsia"/>
        </w:rPr>
        <w:t>３．第５条に定めるサービスについては、契約者は、契約書別紙に定める所定の料金体系に基づいたサービス利用料金を事業者に支払うものとします。</w:t>
      </w:r>
    </w:p>
    <w:p w14:paraId="77B3F7ED" w14:textId="77777777" w:rsidR="00A44D55" w:rsidRDefault="00A44D55" w:rsidP="00A44D55">
      <w:pPr>
        <w:ind w:leftChars="270" w:left="991" w:hangingChars="202" w:hanging="424"/>
      </w:pPr>
      <w:r>
        <w:rPr>
          <w:rFonts w:hint="eastAsia"/>
        </w:rPr>
        <w:t>４．前項の他、契約者は食事代とおむつ代、契約者の日常生活上必要となる諸経費実費及び特別な行事に係る相当な実費を事業者に支払うものとします。</w:t>
      </w:r>
    </w:p>
    <w:p w14:paraId="4E3B4309" w14:textId="77777777" w:rsidR="00A44D55" w:rsidRDefault="00A44D55" w:rsidP="00A44D55">
      <w:pPr>
        <w:ind w:leftChars="270" w:left="991" w:hangingChars="202" w:hanging="424"/>
      </w:pPr>
      <w:r>
        <w:rPr>
          <w:rFonts w:hint="eastAsia"/>
        </w:rPr>
        <w:t>５．契約者は、前４項に定めるサービス利用料金をサービスの利用終了時に、支払うものとします。</w:t>
      </w:r>
    </w:p>
    <w:p w14:paraId="3781C68C" w14:textId="77777777" w:rsidR="00A44D55" w:rsidRDefault="00A44D55" w:rsidP="00A44D55">
      <w:pPr>
        <w:ind w:firstLineChars="100" w:firstLine="210"/>
      </w:pPr>
    </w:p>
    <w:p w14:paraId="08AAC267" w14:textId="77777777" w:rsidR="00A44D55" w:rsidRDefault="00A44D55" w:rsidP="00A44D55">
      <w:pPr>
        <w:ind w:firstLineChars="100" w:firstLine="210"/>
      </w:pPr>
      <w:r>
        <w:rPr>
          <w:rFonts w:hint="eastAsia"/>
        </w:rPr>
        <w:t>第７条（利用日の中止・変更・追加）</w:t>
      </w:r>
    </w:p>
    <w:p w14:paraId="19F09F38" w14:textId="77777777" w:rsidR="00A44D55" w:rsidRDefault="00A44D55" w:rsidP="00A44D55">
      <w:pPr>
        <w:ind w:leftChars="270" w:left="991" w:hangingChars="202" w:hanging="424"/>
      </w:pPr>
      <w:r>
        <w:rPr>
          <w:rFonts w:hint="eastAsia"/>
        </w:rPr>
        <w:t>１．契約者は、サービス利用日前において、サービスの利用を中止または変更、もしくは新たなサービスの利用を追加することができます。この場合には、契約者はサービス実施日の</w:t>
      </w:r>
      <w:r w:rsidRPr="0015104C">
        <w:rPr>
          <w:rFonts w:asciiTheme="majorEastAsia" w:eastAsiaTheme="majorEastAsia" w:hAnsiTheme="majorEastAsia" w:hint="eastAsia"/>
          <w:b/>
          <w:bCs/>
        </w:rPr>
        <w:t>前日午後５時まで</w:t>
      </w:r>
      <w:r>
        <w:rPr>
          <w:rFonts w:hint="eastAsia"/>
        </w:rPr>
        <w:t>に事業者に申し出るものとします。</w:t>
      </w:r>
    </w:p>
    <w:p w14:paraId="3F18EADB" w14:textId="77777777" w:rsidR="00A44D55" w:rsidRDefault="00A44D55" w:rsidP="00A44D55">
      <w:pPr>
        <w:ind w:leftChars="270" w:left="991" w:hangingChars="202" w:hanging="424"/>
      </w:pPr>
      <w:r>
        <w:rPr>
          <w:rFonts w:hint="eastAsia"/>
        </w:rPr>
        <w:lastRenderedPageBreak/>
        <w:t>２．契約者が、利用前日の</w:t>
      </w:r>
      <w:r w:rsidRPr="0015104C">
        <w:rPr>
          <w:rFonts w:asciiTheme="majorEastAsia" w:eastAsiaTheme="majorEastAsia" w:hAnsiTheme="majorEastAsia" w:hint="eastAsia"/>
          <w:b/>
          <w:bCs/>
        </w:rPr>
        <w:t>午後5時以降</w:t>
      </w:r>
      <w:r>
        <w:rPr>
          <w:rFonts w:hint="eastAsia"/>
        </w:rPr>
        <w:t>に利用の中止を申し出た場合は、重要事項説明書に定める所定のキャンセル料を事業者にお支払いいただく場合があります。</w:t>
      </w:r>
    </w:p>
    <w:p w14:paraId="39F6A049" w14:textId="77777777" w:rsidR="00A44D55" w:rsidRDefault="00A44D55" w:rsidP="00A44D55">
      <w:pPr>
        <w:ind w:leftChars="270" w:left="991" w:hangingChars="202" w:hanging="424"/>
      </w:pPr>
      <w:r>
        <w:rPr>
          <w:rFonts w:hint="eastAsia"/>
        </w:rPr>
        <w:t>３．事業者は、第１項に基づく契約者からのサービスの利用の変更・追加の申し出に対して、事業所が満員で契約者の希望する日にサービスの提供ができない場合、他の利用可能日を契約者に提示して協議するものとします。</w:t>
      </w:r>
    </w:p>
    <w:p w14:paraId="456FEA5C" w14:textId="77777777" w:rsidR="00A44D55" w:rsidRDefault="00A44D55" w:rsidP="00A44D55"/>
    <w:p w14:paraId="717E9D17" w14:textId="77777777" w:rsidR="00A44D55" w:rsidRDefault="00A44D55" w:rsidP="00A44D55">
      <w:pPr>
        <w:ind w:firstLineChars="100" w:firstLine="210"/>
      </w:pPr>
      <w:r>
        <w:rPr>
          <w:rFonts w:hint="eastAsia"/>
        </w:rPr>
        <w:t>第８条（利用料金の変更）</w:t>
      </w:r>
    </w:p>
    <w:p w14:paraId="215D7B1C" w14:textId="77777777" w:rsidR="00A44D55" w:rsidRDefault="00A44D55" w:rsidP="00A44D55">
      <w:pPr>
        <w:ind w:leftChars="270" w:left="991" w:hangingChars="202" w:hanging="424"/>
      </w:pPr>
      <w:r>
        <w:rPr>
          <w:rFonts w:hint="eastAsia"/>
        </w:rPr>
        <w:t>１．第６条第１項および第２項に定めるサービスの利用料金について、</w:t>
      </w:r>
      <w:r w:rsidRPr="0015104C">
        <w:rPr>
          <w:rFonts w:asciiTheme="majorEastAsia" w:eastAsiaTheme="majorEastAsia" w:hAnsiTheme="majorEastAsia" w:hint="eastAsia"/>
          <w:b/>
          <w:bCs/>
        </w:rPr>
        <w:t>介護給付費体系の変更があった場合</w:t>
      </w:r>
      <w:r>
        <w:rPr>
          <w:rFonts w:hint="eastAsia"/>
        </w:rPr>
        <w:t>、事業者は当該サービスの利用料金を変更することができるものとします。</w:t>
      </w:r>
    </w:p>
    <w:p w14:paraId="1A48AF79" w14:textId="77777777" w:rsidR="00A44D55" w:rsidRDefault="00A44D55" w:rsidP="00A44D55">
      <w:pPr>
        <w:ind w:leftChars="270" w:left="991" w:hangingChars="202" w:hanging="424"/>
      </w:pPr>
      <w:r>
        <w:rPr>
          <w:rFonts w:hint="eastAsia"/>
        </w:rPr>
        <w:t>２．第６条第３項及び第４項に定めるサービス利用料金については、経済状況の著しい変化その他やむを得ない事由がある場合、事業者は、契約者に対して、</w:t>
      </w:r>
      <w:r w:rsidRPr="0015104C">
        <w:rPr>
          <w:rFonts w:asciiTheme="majorEastAsia" w:eastAsiaTheme="majorEastAsia" w:hAnsiTheme="majorEastAsia" w:hint="eastAsia"/>
          <w:b/>
          <w:bCs/>
        </w:rPr>
        <w:t>変更を行う日の２ヶ月前まで</w:t>
      </w:r>
      <w:r>
        <w:rPr>
          <w:rFonts w:hint="eastAsia"/>
        </w:rPr>
        <w:t>に説明をした上で、当該サービス利用料金を相当な額に変更することができます。</w:t>
      </w:r>
    </w:p>
    <w:p w14:paraId="718087AD" w14:textId="77777777" w:rsidR="00A44D55" w:rsidRDefault="00A44D55" w:rsidP="00A44D55">
      <w:pPr>
        <w:ind w:leftChars="270" w:left="991" w:hangingChars="202" w:hanging="424"/>
      </w:pPr>
      <w:r>
        <w:rPr>
          <w:rFonts w:hint="eastAsia"/>
        </w:rPr>
        <w:t>３．契約者は、前項の変更に同意することができない場合には、本契約を解約することができます。</w:t>
      </w:r>
    </w:p>
    <w:p w14:paraId="7743FB81" w14:textId="77777777" w:rsidR="00A44D55" w:rsidRDefault="00A44D55" w:rsidP="00A44D55"/>
    <w:p w14:paraId="06148245" w14:textId="77777777" w:rsidR="00A44D55" w:rsidRPr="00CE5CD9" w:rsidRDefault="00A44D55" w:rsidP="00A44D55">
      <w:pPr>
        <w:rPr>
          <w:rFonts w:asciiTheme="majorEastAsia" w:eastAsiaTheme="majorEastAsia" w:hAnsiTheme="majorEastAsia"/>
        </w:rPr>
      </w:pPr>
      <w:r w:rsidRPr="00CE5CD9">
        <w:rPr>
          <w:rFonts w:asciiTheme="majorEastAsia" w:eastAsiaTheme="majorEastAsia" w:hAnsiTheme="majorEastAsia" w:hint="eastAsia"/>
        </w:rPr>
        <w:t>第三章　事業者の義務</w:t>
      </w:r>
    </w:p>
    <w:p w14:paraId="5BD65506" w14:textId="77777777" w:rsidR="00A44D55" w:rsidRDefault="00A44D55" w:rsidP="00A44D55"/>
    <w:p w14:paraId="4888BDB7" w14:textId="77777777" w:rsidR="00A44D55" w:rsidRDefault="00A44D55" w:rsidP="00A44D55">
      <w:pPr>
        <w:ind w:firstLineChars="100" w:firstLine="210"/>
      </w:pPr>
      <w:r>
        <w:rPr>
          <w:rFonts w:hint="eastAsia"/>
        </w:rPr>
        <w:t>第９条（事業者及びサービス従事者の義務）</w:t>
      </w:r>
    </w:p>
    <w:p w14:paraId="40E2FCF5" w14:textId="77777777" w:rsidR="00A44D55" w:rsidRDefault="00A44D55" w:rsidP="00A44D55">
      <w:pPr>
        <w:ind w:leftChars="270" w:left="991" w:hangingChars="202" w:hanging="424"/>
      </w:pPr>
      <w:r>
        <w:rPr>
          <w:rFonts w:hint="eastAsia"/>
        </w:rPr>
        <w:t>１．事業者及びサービス従事者は、サービスの提供にあたって、</w:t>
      </w:r>
      <w:r w:rsidRPr="0015104C">
        <w:rPr>
          <w:rFonts w:asciiTheme="majorEastAsia" w:eastAsiaTheme="majorEastAsia" w:hAnsiTheme="majorEastAsia" w:hint="eastAsia"/>
          <w:b/>
          <w:bCs/>
        </w:rPr>
        <w:t>契約者の生命、身体、財産の安全・確保</w:t>
      </w:r>
      <w:r>
        <w:rPr>
          <w:rFonts w:hint="eastAsia"/>
        </w:rPr>
        <w:t>に配慮するものとします。</w:t>
      </w:r>
    </w:p>
    <w:p w14:paraId="5F0F16EC" w14:textId="77777777" w:rsidR="00A44D55" w:rsidRDefault="00A44D55" w:rsidP="00A44D55">
      <w:pPr>
        <w:ind w:leftChars="270" w:left="991" w:hangingChars="202" w:hanging="424"/>
      </w:pPr>
      <w:r>
        <w:rPr>
          <w:rFonts w:hint="eastAsia"/>
        </w:rPr>
        <w:t>２．事業者は契約者の体調・健康状態からみて必要な場合には、事業所の看護職員もしくは主治医またはあらかじめ定めた協力医療機関と連携し、契約者からの聴取・確認の上でサービスを実施するものとします。</w:t>
      </w:r>
    </w:p>
    <w:p w14:paraId="60EF465B" w14:textId="77777777" w:rsidR="00A44D55" w:rsidRDefault="00A44D55" w:rsidP="00A44D55">
      <w:pPr>
        <w:ind w:leftChars="270" w:left="991" w:hangingChars="202" w:hanging="424"/>
      </w:pPr>
      <w:r>
        <w:rPr>
          <w:rFonts w:hint="eastAsia"/>
        </w:rPr>
        <w:t>３．事業者及びサービス従事者は、契約者及び他の利用者等の生命または身体を保護するため緊急やむを得ない場合を除き、</w:t>
      </w:r>
      <w:r w:rsidRPr="0015104C">
        <w:rPr>
          <w:rFonts w:asciiTheme="majorEastAsia" w:eastAsiaTheme="majorEastAsia" w:hAnsiTheme="majorEastAsia" w:hint="eastAsia"/>
          <w:b/>
          <w:bCs/>
        </w:rPr>
        <w:t>身体拘束その他契約者の行動を制限する行為を行わない</w:t>
      </w:r>
      <w:r>
        <w:rPr>
          <w:rFonts w:hint="eastAsia"/>
        </w:rPr>
        <w:t>ものとします。</w:t>
      </w:r>
    </w:p>
    <w:p w14:paraId="566AFD1B" w14:textId="77777777" w:rsidR="00A44D55" w:rsidRDefault="00A44D55" w:rsidP="00A44D55">
      <w:pPr>
        <w:ind w:leftChars="270" w:left="991" w:hangingChars="202" w:hanging="424"/>
      </w:pPr>
      <w:r>
        <w:rPr>
          <w:rFonts w:hint="eastAsia"/>
        </w:rPr>
        <w:t>４．事業者は、契約者に対する</w:t>
      </w:r>
      <w:r w:rsidRPr="0015104C">
        <w:rPr>
          <w:rFonts w:asciiTheme="majorEastAsia" w:eastAsiaTheme="majorEastAsia" w:hAnsiTheme="majorEastAsia" w:hint="eastAsia"/>
          <w:b/>
          <w:bCs/>
        </w:rPr>
        <w:t>サービスの提供について記録を作成し、それを２年間保管</w:t>
      </w:r>
      <w:r>
        <w:rPr>
          <w:rFonts w:hint="eastAsia"/>
        </w:rPr>
        <w:t>し、契約者もしくはその代理人の請求に応じてこれを閲覧させ、複写物を交付するものとします。</w:t>
      </w:r>
    </w:p>
    <w:p w14:paraId="617CCBCC" w14:textId="77777777" w:rsidR="00A44D55" w:rsidRDefault="00A44D55" w:rsidP="00A44D55">
      <w:pPr>
        <w:ind w:leftChars="270" w:left="991" w:hangingChars="202" w:hanging="424"/>
      </w:pPr>
      <w:r>
        <w:rPr>
          <w:rFonts w:hint="eastAsia"/>
        </w:rPr>
        <w:t>５．事業者は、契約者に</w:t>
      </w:r>
      <w:r w:rsidRPr="0015104C">
        <w:rPr>
          <w:rFonts w:asciiTheme="majorEastAsia" w:eastAsiaTheme="majorEastAsia" w:hAnsiTheme="majorEastAsia" w:hint="eastAsia"/>
          <w:b/>
          <w:bCs/>
        </w:rPr>
        <w:t>病状の急変が生じた場合その他必要な場合は、速やかに主治医またはあらかじめ定めた協力医療機関への連絡を行う</w:t>
      </w:r>
      <w:r>
        <w:rPr>
          <w:rFonts w:hint="eastAsia"/>
        </w:rPr>
        <w:t>等の必要な措置を講じるものとします。</w:t>
      </w:r>
    </w:p>
    <w:p w14:paraId="0BA34CE5" w14:textId="77777777" w:rsidR="00A44D55" w:rsidRDefault="00A44D55" w:rsidP="00A44D55"/>
    <w:p w14:paraId="12C9A35E" w14:textId="77777777" w:rsidR="00A44D55" w:rsidRDefault="00A44D55" w:rsidP="00A44D55">
      <w:pPr>
        <w:ind w:firstLineChars="100" w:firstLine="210"/>
      </w:pPr>
      <w:r>
        <w:rPr>
          <w:rFonts w:hint="eastAsia"/>
        </w:rPr>
        <w:t>第</w:t>
      </w:r>
      <w:r>
        <w:rPr>
          <w:rFonts w:hint="eastAsia"/>
        </w:rPr>
        <w:t>10</w:t>
      </w:r>
      <w:r>
        <w:rPr>
          <w:rFonts w:hint="eastAsia"/>
        </w:rPr>
        <w:t>条（守秘義務等）</w:t>
      </w:r>
    </w:p>
    <w:p w14:paraId="5C8D0D23" w14:textId="77777777" w:rsidR="00A44D55" w:rsidRDefault="00A44D55" w:rsidP="00A44D55">
      <w:pPr>
        <w:ind w:leftChars="270" w:left="991" w:hangingChars="202" w:hanging="424"/>
      </w:pPr>
      <w:r>
        <w:rPr>
          <w:rFonts w:hint="eastAsia"/>
        </w:rPr>
        <w:t>１．事業者及びサービス従事者または従業員は、サービスを提供する上で知り得た</w:t>
      </w:r>
      <w:r w:rsidRPr="0015104C">
        <w:rPr>
          <w:rFonts w:asciiTheme="majorEastAsia" w:eastAsiaTheme="majorEastAsia" w:hAnsiTheme="majorEastAsia" w:hint="eastAsia"/>
          <w:b/>
          <w:bCs/>
        </w:rPr>
        <w:t>契約者又はその家族等に関する事項を正当な理由第三者に漏洩しません</w:t>
      </w:r>
      <w:r>
        <w:rPr>
          <w:rFonts w:hint="eastAsia"/>
        </w:rPr>
        <w:t>。この守秘義務は、</w:t>
      </w:r>
      <w:r w:rsidRPr="0015104C">
        <w:rPr>
          <w:rFonts w:asciiTheme="majorEastAsia" w:eastAsiaTheme="majorEastAsia" w:hAnsiTheme="majorEastAsia" w:hint="eastAsia"/>
          <w:b/>
          <w:bCs/>
        </w:rPr>
        <w:t>本契約が終了した後も継続</w:t>
      </w:r>
      <w:r>
        <w:rPr>
          <w:rFonts w:hint="eastAsia"/>
        </w:rPr>
        <w:t>します。</w:t>
      </w:r>
    </w:p>
    <w:p w14:paraId="2A3DD633" w14:textId="77777777" w:rsidR="00A44D55" w:rsidRDefault="00A44D55" w:rsidP="00A44D55">
      <w:pPr>
        <w:ind w:leftChars="270" w:left="991" w:hangingChars="202" w:hanging="424"/>
      </w:pPr>
      <w:r>
        <w:rPr>
          <w:rFonts w:hint="eastAsia"/>
        </w:rPr>
        <w:t>２．事業者は、契約者に</w:t>
      </w:r>
      <w:r w:rsidRPr="0015104C">
        <w:rPr>
          <w:rFonts w:asciiTheme="majorEastAsia" w:eastAsiaTheme="majorEastAsia" w:hAnsiTheme="majorEastAsia" w:hint="eastAsia"/>
          <w:b/>
          <w:bCs/>
        </w:rPr>
        <w:t>医療上、緊急の必要性がある場合には、医療機関等に契約者に関する心身等の情報を提供</w:t>
      </w:r>
      <w:r>
        <w:rPr>
          <w:rFonts w:hint="eastAsia"/>
        </w:rPr>
        <w:t>できるものとします。</w:t>
      </w:r>
    </w:p>
    <w:p w14:paraId="1D38B0E0" w14:textId="77777777" w:rsidR="00A44D55" w:rsidRDefault="00A44D55" w:rsidP="00A44D55">
      <w:pPr>
        <w:ind w:leftChars="270" w:left="991" w:hangingChars="202" w:hanging="424"/>
      </w:pPr>
    </w:p>
    <w:p w14:paraId="214F3E3E" w14:textId="77777777" w:rsidR="00A44D55" w:rsidRDefault="00A44D55" w:rsidP="00A44D55">
      <w:pPr>
        <w:ind w:leftChars="270" w:left="991" w:hangingChars="202" w:hanging="424"/>
      </w:pPr>
      <w:r>
        <w:rPr>
          <w:rFonts w:hint="eastAsia"/>
        </w:rPr>
        <w:lastRenderedPageBreak/>
        <w:t>３．前２項にかかわらず、契約者に係る他の居宅介護支援事業者等との連携を図るなど正当な理由がある場合には、その情報が用いられる者の事前の同意を文書により得た上で、契約者又は契約者の家族等の個人情報を用いることができるものとします。</w:t>
      </w:r>
    </w:p>
    <w:p w14:paraId="78139096" w14:textId="77777777" w:rsidR="00A44D55" w:rsidRDefault="00A44D55" w:rsidP="00A44D55"/>
    <w:p w14:paraId="219EAFF3" w14:textId="77777777" w:rsidR="00A44D55" w:rsidRDefault="00A44D55" w:rsidP="00A44D55"/>
    <w:p w14:paraId="5FD0AEA7" w14:textId="77777777" w:rsidR="00A44D55" w:rsidRPr="00DE122D" w:rsidRDefault="00A44D55" w:rsidP="00A44D55">
      <w:pPr>
        <w:rPr>
          <w:rFonts w:asciiTheme="majorEastAsia" w:eastAsiaTheme="majorEastAsia" w:hAnsiTheme="majorEastAsia"/>
        </w:rPr>
      </w:pPr>
      <w:r w:rsidRPr="00DE122D">
        <w:rPr>
          <w:rFonts w:asciiTheme="majorEastAsia" w:eastAsiaTheme="majorEastAsia" w:hAnsiTheme="majorEastAsia" w:hint="eastAsia"/>
        </w:rPr>
        <w:t>第四章　契約者の義務</w:t>
      </w:r>
    </w:p>
    <w:p w14:paraId="63C93168" w14:textId="77777777" w:rsidR="00A44D55" w:rsidRDefault="00A44D55" w:rsidP="00A44D55"/>
    <w:p w14:paraId="38793C79" w14:textId="77777777" w:rsidR="00A44D55" w:rsidRDefault="00A44D55" w:rsidP="00A44D55">
      <w:pPr>
        <w:ind w:firstLineChars="100" w:firstLine="210"/>
      </w:pPr>
      <w:r>
        <w:rPr>
          <w:rFonts w:hint="eastAsia"/>
        </w:rPr>
        <w:t>第</w:t>
      </w:r>
      <w:r>
        <w:rPr>
          <w:rFonts w:hint="eastAsia"/>
        </w:rPr>
        <w:t>11</w:t>
      </w:r>
      <w:r>
        <w:rPr>
          <w:rFonts w:hint="eastAsia"/>
        </w:rPr>
        <w:t>条（契約者の施設利用上の注意義務等）</w:t>
      </w:r>
    </w:p>
    <w:p w14:paraId="1E11B1B2" w14:textId="77777777" w:rsidR="00A44D55" w:rsidRDefault="00A44D55" w:rsidP="00A44D55">
      <w:pPr>
        <w:ind w:leftChars="270" w:left="991" w:hangingChars="202" w:hanging="424"/>
      </w:pPr>
      <w:r>
        <w:rPr>
          <w:rFonts w:hint="eastAsia"/>
        </w:rPr>
        <w:t>１．契約者は、事業所の施設、設備、敷地をその本来の用途に従って、利用するものとします。</w:t>
      </w:r>
    </w:p>
    <w:p w14:paraId="27DAB4EF" w14:textId="77777777" w:rsidR="00A44D55" w:rsidRDefault="00A44D55" w:rsidP="00A44D55">
      <w:pPr>
        <w:ind w:leftChars="270" w:left="991" w:hangingChars="202" w:hanging="424"/>
      </w:pPr>
      <w:r>
        <w:rPr>
          <w:rFonts w:hint="eastAsia"/>
        </w:rPr>
        <w:t>２．契約者は、事業所の施設、設備について、故意または重大な過失により減失、破損、汚損もしくは変更した場合には、自己の費用により原状に復するか、又は相当の代価を支払うものとします。</w:t>
      </w:r>
    </w:p>
    <w:p w14:paraId="0C5C024E" w14:textId="77777777" w:rsidR="00A44D55" w:rsidRDefault="00A44D55" w:rsidP="00A44D55">
      <w:pPr>
        <w:ind w:leftChars="270" w:left="991" w:hangingChars="202" w:hanging="424"/>
      </w:pPr>
      <w:r>
        <w:rPr>
          <w:rFonts w:hint="eastAsia"/>
        </w:rPr>
        <w:t>３．契約者の心身の状況等により特段の配慮が必要な場合には、契約者及びその家族等と事業者との協議により、施設、設備の利用方法等を決定するものとします。</w:t>
      </w:r>
    </w:p>
    <w:p w14:paraId="40D116C5" w14:textId="77777777" w:rsidR="00A44D55" w:rsidRDefault="00A44D55" w:rsidP="00A44D55">
      <w:pPr>
        <w:ind w:leftChars="270" w:left="991" w:hangingChars="202" w:hanging="424"/>
      </w:pPr>
      <w:r>
        <w:rPr>
          <w:rFonts w:hint="eastAsia"/>
        </w:rPr>
        <w:t>４．契約者による</w:t>
      </w:r>
      <w:r w:rsidRPr="0015104C">
        <w:rPr>
          <w:rFonts w:asciiTheme="majorEastAsia" w:eastAsiaTheme="majorEastAsia" w:hAnsiTheme="majorEastAsia" w:hint="eastAsia"/>
          <w:b/>
          <w:bCs/>
        </w:rPr>
        <w:t>飲食物等の施設への持ち込み、金銭・物品等の他の利用者への授受は原則として禁止</w:t>
      </w:r>
      <w:r>
        <w:rPr>
          <w:rFonts w:hint="eastAsia"/>
        </w:rPr>
        <w:t>するものとします。</w:t>
      </w:r>
    </w:p>
    <w:p w14:paraId="30635264" w14:textId="77777777" w:rsidR="00A44D55" w:rsidRDefault="00A44D55" w:rsidP="00A44D55"/>
    <w:p w14:paraId="6D5CA376" w14:textId="77777777" w:rsidR="00A44D55" w:rsidRDefault="00A44D55" w:rsidP="00A44D55"/>
    <w:p w14:paraId="15F7DD9B" w14:textId="77777777" w:rsidR="00A44D55" w:rsidRPr="00DE122D" w:rsidRDefault="00A44D55" w:rsidP="00A44D55">
      <w:pPr>
        <w:rPr>
          <w:rFonts w:asciiTheme="majorEastAsia" w:eastAsiaTheme="majorEastAsia" w:hAnsiTheme="majorEastAsia"/>
        </w:rPr>
      </w:pPr>
      <w:r w:rsidRPr="00DE122D">
        <w:rPr>
          <w:rFonts w:asciiTheme="majorEastAsia" w:eastAsiaTheme="majorEastAsia" w:hAnsiTheme="majorEastAsia" w:hint="eastAsia"/>
        </w:rPr>
        <w:t>第五章　損害賠償（事業者の義務違反）</w:t>
      </w:r>
    </w:p>
    <w:p w14:paraId="60FD40F9" w14:textId="77777777" w:rsidR="00A44D55" w:rsidRDefault="00A44D55" w:rsidP="00A44D55"/>
    <w:p w14:paraId="6EB27D1A" w14:textId="77777777" w:rsidR="00A44D55" w:rsidRDefault="00A44D55" w:rsidP="00A44D55">
      <w:pPr>
        <w:ind w:firstLineChars="100" w:firstLine="210"/>
      </w:pPr>
      <w:r>
        <w:rPr>
          <w:rFonts w:hint="eastAsia"/>
        </w:rPr>
        <w:t>第</w:t>
      </w:r>
      <w:r>
        <w:rPr>
          <w:rFonts w:hint="eastAsia"/>
        </w:rPr>
        <w:t>12</w:t>
      </w:r>
      <w:r>
        <w:rPr>
          <w:rFonts w:hint="eastAsia"/>
        </w:rPr>
        <w:t>条（事故対応および損害賠償責任）</w:t>
      </w:r>
    </w:p>
    <w:p w14:paraId="507636D2" w14:textId="77777777" w:rsidR="00A44D55" w:rsidRDefault="00A44D55" w:rsidP="00A44D55">
      <w:pPr>
        <w:ind w:leftChars="270" w:left="991" w:hangingChars="202" w:hanging="424"/>
      </w:pPr>
      <w:r>
        <w:rPr>
          <w:rFonts w:hint="eastAsia"/>
        </w:rPr>
        <w:t>１．事業者は、本契約に基づくサービスの実施に伴って、事故が発生した場合には、市町村、利用者の家族、利用者に係る居宅介護支援事業所等に連絡を行うとともに、必要な措置を講じ、事故の状況及び事故に際して採った処置について記録するものとします。</w:t>
      </w:r>
    </w:p>
    <w:p w14:paraId="6221F12D" w14:textId="77777777" w:rsidR="00A44D55" w:rsidRDefault="00A44D55" w:rsidP="00A44D55">
      <w:pPr>
        <w:ind w:leftChars="270" w:left="991" w:hangingChars="202" w:hanging="424"/>
      </w:pPr>
      <w:r>
        <w:rPr>
          <w:rFonts w:hint="eastAsia"/>
        </w:rPr>
        <w:t>２．事業者は、本契約に基づくサービスの実施に伴って、自己の責に帰すべき事由により契約者に生じた損害について賠償する責任を負います。第</w:t>
      </w:r>
      <w:r>
        <w:rPr>
          <w:rFonts w:hint="eastAsia"/>
        </w:rPr>
        <w:t>10</w:t>
      </w:r>
      <w:r>
        <w:rPr>
          <w:rFonts w:hint="eastAsia"/>
        </w:rPr>
        <w:t>条に定める守秘義務に違反した場合も同様とします。ただし、契約者に故意または過失が認められる場合には、契約者の置かれた心身の状況を斟酌して相当と認められる時に限り、損害賠償額を減じることができるものとします。事業者は、損害賠償責任を速やかに履行するものとします。</w:t>
      </w:r>
    </w:p>
    <w:p w14:paraId="4B2E31D9" w14:textId="77777777" w:rsidR="00A44D55" w:rsidRDefault="00A44D55" w:rsidP="00A44D55"/>
    <w:p w14:paraId="463B3E41" w14:textId="77777777" w:rsidR="00A44D55" w:rsidRDefault="00A44D55" w:rsidP="00A44D55">
      <w:pPr>
        <w:ind w:firstLineChars="100" w:firstLine="210"/>
      </w:pPr>
      <w:r>
        <w:rPr>
          <w:rFonts w:hint="eastAsia"/>
        </w:rPr>
        <w:t>第</w:t>
      </w:r>
      <w:r>
        <w:rPr>
          <w:rFonts w:hint="eastAsia"/>
        </w:rPr>
        <w:t>13</w:t>
      </w:r>
      <w:r>
        <w:rPr>
          <w:rFonts w:hint="eastAsia"/>
        </w:rPr>
        <w:t>条（損害賠償がなされない場合）</w:t>
      </w:r>
    </w:p>
    <w:p w14:paraId="69D01715" w14:textId="77777777" w:rsidR="00A44D55" w:rsidRDefault="00A44D55" w:rsidP="00A44D55">
      <w:pPr>
        <w:ind w:leftChars="270" w:left="567"/>
      </w:pPr>
      <w:r>
        <w:rPr>
          <w:rFonts w:hint="eastAsia"/>
        </w:rPr>
        <w:t>事業者は、自己の責に帰すべき事由がない限り、損害賠償責任を負いません。とりわけ以下の各号に該当する場合には、事業者は損害賠償責任を免れます。</w:t>
      </w:r>
    </w:p>
    <w:p w14:paraId="6F1267CD" w14:textId="77777777" w:rsidR="00A44D55" w:rsidRDefault="00A44D55" w:rsidP="00A44D55">
      <w:pPr>
        <w:ind w:leftChars="270" w:left="567"/>
      </w:pPr>
    </w:p>
    <w:p w14:paraId="3025283F" w14:textId="77777777" w:rsidR="00A44D55" w:rsidRDefault="00A44D55" w:rsidP="00A44D55">
      <w:pPr>
        <w:ind w:leftChars="270" w:left="991" w:hangingChars="202" w:hanging="424"/>
      </w:pPr>
      <w:r>
        <w:rPr>
          <w:rFonts w:hint="eastAsia"/>
        </w:rPr>
        <w:t>１．契約者が、契約締結時にその心身の状況及び経歴等の重要事項について、故意にこれを告げず、又は不実の告知を行ったことに専ら起因して損害がした場合</w:t>
      </w:r>
    </w:p>
    <w:p w14:paraId="1C85CDA2" w14:textId="77777777" w:rsidR="00A44D55" w:rsidRDefault="00A44D55" w:rsidP="00A44D55">
      <w:pPr>
        <w:ind w:leftChars="270" w:left="991" w:hangingChars="202" w:hanging="424"/>
      </w:pPr>
      <w:r>
        <w:rPr>
          <w:rFonts w:hint="eastAsia"/>
        </w:rPr>
        <w:t>２．契約者が、サービスの実施にあたって必要な事項に関する聴取・確認に対して故意にこれを告げず、又は不実の告知を行ったことに専ら起因して損害が発生した場合</w:t>
      </w:r>
    </w:p>
    <w:p w14:paraId="78D34F55" w14:textId="77777777" w:rsidR="00A44D55" w:rsidRDefault="00A44D55" w:rsidP="00A44D55">
      <w:pPr>
        <w:ind w:leftChars="270" w:left="991" w:hangingChars="202" w:hanging="424"/>
      </w:pPr>
    </w:p>
    <w:p w14:paraId="542E8409" w14:textId="77777777" w:rsidR="00A44D55" w:rsidRDefault="00A44D55" w:rsidP="00A44D55">
      <w:pPr>
        <w:ind w:leftChars="270" w:left="991" w:hangingChars="202" w:hanging="424"/>
      </w:pPr>
      <w:r>
        <w:rPr>
          <w:rFonts w:hint="eastAsia"/>
        </w:rPr>
        <w:lastRenderedPageBreak/>
        <w:t>３．契約者の急激な体調の変化等、事業者の実施したサービスを原因としない事由に専ら起因して損害が発生した場合</w:t>
      </w:r>
    </w:p>
    <w:p w14:paraId="178C325A" w14:textId="77777777" w:rsidR="00A44D55" w:rsidRDefault="00A44D55" w:rsidP="00A44D55">
      <w:pPr>
        <w:ind w:leftChars="270" w:left="991" w:hangingChars="202" w:hanging="424"/>
      </w:pPr>
      <w:r>
        <w:rPr>
          <w:rFonts w:hint="eastAsia"/>
        </w:rPr>
        <w:t>４．契約者が、事業者もしくはサービス従事者の指示・依頼に反して行った行為に専ら起因して損害が発生した場合</w:t>
      </w:r>
    </w:p>
    <w:p w14:paraId="78745B71" w14:textId="77777777" w:rsidR="00A44D55" w:rsidRDefault="00A44D55" w:rsidP="00A44D55"/>
    <w:p w14:paraId="22E4F976" w14:textId="77777777" w:rsidR="00A44D55" w:rsidRDefault="00A44D55" w:rsidP="00A44D55">
      <w:pPr>
        <w:ind w:firstLineChars="100" w:firstLine="210"/>
      </w:pPr>
      <w:r>
        <w:rPr>
          <w:rFonts w:hint="eastAsia"/>
        </w:rPr>
        <w:t>第</w:t>
      </w:r>
      <w:r>
        <w:rPr>
          <w:rFonts w:hint="eastAsia"/>
        </w:rPr>
        <w:t>14</w:t>
      </w:r>
      <w:r>
        <w:rPr>
          <w:rFonts w:hint="eastAsia"/>
        </w:rPr>
        <w:t>条（事業者の責任によらない事由によるサービスの実施不能）</w:t>
      </w:r>
    </w:p>
    <w:p w14:paraId="4542DDA3" w14:textId="77777777" w:rsidR="00A44D55" w:rsidRDefault="00A44D55" w:rsidP="00A44D55">
      <w:pPr>
        <w:ind w:leftChars="270" w:left="567"/>
      </w:pPr>
      <w:r>
        <w:rPr>
          <w:rFonts w:hint="eastAsia"/>
        </w:rPr>
        <w:t>事業者は、本契約の有効期間中、地震・噴火等の天災その他自己の責に帰すべからざる事由によりサービスの実施ができなくなった場合には、契約者に対して既に実施したサービスを除いて、所定のサービス利用料金の支払いを請求することはできないものとします。</w:t>
      </w:r>
    </w:p>
    <w:p w14:paraId="313D91C7" w14:textId="77777777" w:rsidR="00A44D55" w:rsidRDefault="00A44D55" w:rsidP="00A44D55"/>
    <w:p w14:paraId="220E57C9" w14:textId="77777777" w:rsidR="00A44D55" w:rsidRDefault="00A44D55" w:rsidP="00A44D55"/>
    <w:p w14:paraId="1B4A815B" w14:textId="77777777" w:rsidR="00A44D55" w:rsidRPr="00DE122D" w:rsidRDefault="00A44D55" w:rsidP="00A44D55">
      <w:pPr>
        <w:rPr>
          <w:rFonts w:asciiTheme="majorEastAsia" w:eastAsiaTheme="majorEastAsia" w:hAnsiTheme="majorEastAsia"/>
        </w:rPr>
      </w:pPr>
      <w:r w:rsidRPr="00DE122D">
        <w:rPr>
          <w:rFonts w:asciiTheme="majorEastAsia" w:eastAsiaTheme="majorEastAsia" w:hAnsiTheme="majorEastAsia" w:hint="eastAsia"/>
        </w:rPr>
        <w:t>第六章　契約の終了</w:t>
      </w:r>
    </w:p>
    <w:p w14:paraId="1451308A" w14:textId="77777777" w:rsidR="00A44D55" w:rsidRDefault="00A44D55" w:rsidP="00A44D55"/>
    <w:p w14:paraId="09BFE59E" w14:textId="77777777" w:rsidR="00A44D55" w:rsidRDefault="00A44D55" w:rsidP="00A44D55">
      <w:pPr>
        <w:ind w:firstLineChars="100" w:firstLine="210"/>
      </w:pPr>
      <w:r>
        <w:rPr>
          <w:rFonts w:hint="eastAsia"/>
        </w:rPr>
        <w:t>第</w:t>
      </w:r>
      <w:r>
        <w:rPr>
          <w:rFonts w:hint="eastAsia"/>
        </w:rPr>
        <w:t>15</w:t>
      </w:r>
      <w:r>
        <w:rPr>
          <w:rFonts w:hint="eastAsia"/>
        </w:rPr>
        <w:t>条（契約の終了事由、契約終了に伴う援助）</w:t>
      </w:r>
    </w:p>
    <w:p w14:paraId="21D89CD1" w14:textId="77777777" w:rsidR="00A44D55" w:rsidRDefault="00A44D55" w:rsidP="00A44D55">
      <w:pPr>
        <w:ind w:leftChars="270" w:left="991" w:hangingChars="202" w:hanging="424"/>
      </w:pPr>
      <w:r>
        <w:rPr>
          <w:rFonts w:hint="eastAsia"/>
        </w:rPr>
        <w:t>１．契約者は、以下の各号に基づく契約の終了がない限り、本契約に定めるところに従い事業者が提供するサービスを利用することができるものとします。</w:t>
      </w:r>
    </w:p>
    <w:p w14:paraId="0E04BD2B" w14:textId="77777777" w:rsidR="00A44D55" w:rsidRDefault="00A44D55" w:rsidP="00A44D55">
      <w:pPr>
        <w:ind w:firstLineChars="400" w:firstLine="840"/>
      </w:pPr>
      <w:r>
        <w:rPr>
          <w:rFonts w:hint="eastAsia"/>
        </w:rPr>
        <w:t>一　契約者が死亡した場合</w:t>
      </w:r>
    </w:p>
    <w:p w14:paraId="66D9D9C9" w14:textId="77777777" w:rsidR="00A44D55" w:rsidRDefault="00A44D55" w:rsidP="00A44D55">
      <w:pPr>
        <w:ind w:firstLineChars="400" w:firstLine="840"/>
      </w:pPr>
      <w:r>
        <w:rPr>
          <w:rFonts w:hint="eastAsia"/>
        </w:rPr>
        <w:t>二　契約者が介護保険施設に入院又は入所した場合</w:t>
      </w:r>
    </w:p>
    <w:p w14:paraId="4E84D294" w14:textId="77777777" w:rsidR="00A44D55" w:rsidRPr="002E052B" w:rsidRDefault="00A44D55" w:rsidP="00A44D55">
      <w:pPr>
        <w:ind w:firstLineChars="400" w:firstLine="840"/>
      </w:pPr>
      <w:r>
        <w:rPr>
          <w:rFonts w:hint="eastAsia"/>
        </w:rPr>
        <w:t>三　要介護又は要支援状態区分が自立となった場合</w:t>
      </w:r>
    </w:p>
    <w:p w14:paraId="588F5A72" w14:textId="77777777" w:rsidR="00A44D55" w:rsidRDefault="00A44D55" w:rsidP="00A44D55">
      <w:pPr>
        <w:ind w:firstLineChars="400" w:firstLine="840"/>
      </w:pPr>
      <w:r>
        <w:rPr>
          <w:rFonts w:hint="eastAsia"/>
        </w:rPr>
        <w:t>四　事業者が破産した場合又はやむを得ない事由により事業所を閉鎖した場合</w:t>
      </w:r>
    </w:p>
    <w:p w14:paraId="0E8DA9B9" w14:textId="77777777" w:rsidR="00A44D55" w:rsidRDefault="00A44D55" w:rsidP="00A44D55">
      <w:pPr>
        <w:ind w:firstLineChars="400" w:firstLine="840"/>
      </w:pPr>
      <w:r>
        <w:rPr>
          <w:rFonts w:hint="eastAsia"/>
        </w:rPr>
        <w:t>五　施設の減失や重大な毀損により、サービスの提供が不可能になった場合</w:t>
      </w:r>
    </w:p>
    <w:p w14:paraId="6BB4DDAB" w14:textId="77777777" w:rsidR="00A44D55" w:rsidRDefault="00A44D55" w:rsidP="00A44D55">
      <w:pPr>
        <w:ind w:firstLineChars="400" w:firstLine="840"/>
      </w:pPr>
      <w:r>
        <w:rPr>
          <w:rFonts w:hint="eastAsia"/>
        </w:rPr>
        <w:t>六　事業所が介護保険の指定を取り消された場合</w:t>
      </w:r>
    </w:p>
    <w:p w14:paraId="14A8E38F" w14:textId="77777777" w:rsidR="00A44D55" w:rsidRDefault="00A44D55" w:rsidP="00A44D55">
      <w:pPr>
        <w:ind w:firstLineChars="400" w:firstLine="840"/>
      </w:pPr>
      <w:r>
        <w:rPr>
          <w:rFonts w:hint="eastAsia"/>
        </w:rPr>
        <w:t>七　第</w:t>
      </w:r>
      <w:r>
        <w:rPr>
          <w:rFonts w:hint="eastAsia"/>
        </w:rPr>
        <w:t>16</w:t>
      </w:r>
      <w:r>
        <w:rPr>
          <w:rFonts w:hint="eastAsia"/>
        </w:rPr>
        <w:t>条から第</w:t>
      </w:r>
      <w:r>
        <w:rPr>
          <w:rFonts w:hint="eastAsia"/>
        </w:rPr>
        <w:t>18</w:t>
      </w:r>
      <w:r>
        <w:rPr>
          <w:rFonts w:hint="eastAsia"/>
        </w:rPr>
        <w:t>条に基づき本契約が解約又は解除された場合</w:t>
      </w:r>
    </w:p>
    <w:p w14:paraId="2E2E90EF" w14:textId="77777777" w:rsidR="00A44D55" w:rsidRDefault="00A44D55" w:rsidP="00A44D55">
      <w:pPr>
        <w:ind w:leftChars="270" w:left="991" w:hangingChars="202" w:hanging="424"/>
      </w:pPr>
      <w:r>
        <w:rPr>
          <w:rFonts w:hint="eastAsia"/>
        </w:rPr>
        <w:t>２．事業者は、前項第一号を除く各号により本契約が終了する場合には、契約者の心身状況、環境等を勘案し、必要な援助を行うよう努めるものとします。</w:t>
      </w:r>
    </w:p>
    <w:p w14:paraId="4B7AEC34" w14:textId="77777777" w:rsidR="00A44D55" w:rsidRDefault="00A44D55" w:rsidP="00A44D55"/>
    <w:p w14:paraId="45C45664" w14:textId="77777777" w:rsidR="00A44D55" w:rsidRDefault="00A44D55" w:rsidP="00A44D55">
      <w:pPr>
        <w:ind w:firstLineChars="100" w:firstLine="210"/>
      </w:pPr>
      <w:r>
        <w:rPr>
          <w:rFonts w:hint="eastAsia"/>
        </w:rPr>
        <w:t>第</w:t>
      </w:r>
      <w:r>
        <w:rPr>
          <w:rFonts w:hint="eastAsia"/>
        </w:rPr>
        <w:t>16</w:t>
      </w:r>
      <w:r>
        <w:rPr>
          <w:rFonts w:hint="eastAsia"/>
        </w:rPr>
        <w:t>条（契約者からの中途解約）</w:t>
      </w:r>
    </w:p>
    <w:p w14:paraId="18330975" w14:textId="77777777" w:rsidR="00A44D55" w:rsidRDefault="00A44D55" w:rsidP="00A44D55">
      <w:pPr>
        <w:ind w:leftChars="270" w:left="991" w:hangingChars="202" w:hanging="424"/>
      </w:pPr>
      <w:r>
        <w:rPr>
          <w:rFonts w:hint="eastAsia"/>
        </w:rPr>
        <w:t>１．契約者は、本契約の有効期間中、本契約を解約することができます。契約者は</w:t>
      </w:r>
      <w:r w:rsidRPr="008C41D1">
        <w:rPr>
          <w:rFonts w:asciiTheme="majorEastAsia" w:eastAsiaTheme="majorEastAsia" w:hAnsiTheme="majorEastAsia" w:hint="eastAsia"/>
          <w:b/>
          <w:bCs/>
        </w:rPr>
        <w:t>契約終了を希望する日の７日前</w:t>
      </w:r>
      <w:r>
        <w:rPr>
          <w:rFonts w:hint="eastAsia"/>
        </w:rPr>
        <w:t>までに事業者に通知するものとします。</w:t>
      </w:r>
    </w:p>
    <w:p w14:paraId="78FE79C9" w14:textId="77777777" w:rsidR="00A44D55" w:rsidRDefault="00A44D55" w:rsidP="00A44D55">
      <w:pPr>
        <w:ind w:leftChars="270" w:left="991" w:hangingChars="202" w:hanging="424"/>
      </w:pPr>
      <w:r>
        <w:rPr>
          <w:rFonts w:hint="eastAsia"/>
        </w:rPr>
        <w:t>２．契約者は、以下の事項に該当する場合、本契約を即時に解約することができます。</w:t>
      </w:r>
    </w:p>
    <w:p w14:paraId="5592FB45" w14:textId="77777777" w:rsidR="00A44D55" w:rsidRDefault="00A44D55" w:rsidP="00A44D55">
      <w:pPr>
        <w:ind w:leftChars="470" w:left="991" w:hangingChars="2" w:hanging="4"/>
      </w:pPr>
      <w:r>
        <w:rPr>
          <w:rFonts w:hint="eastAsia"/>
        </w:rPr>
        <w:t>一　第８条第３項により本契約を解約する場合</w:t>
      </w:r>
    </w:p>
    <w:p w14:paraId="02BE6B99" w14:textId="77777777" w:rsidR="00A44D55" w:rsidRDefault="00A44D55" w:rsidP="00A44D55">
      <w:pPr>
        <w:ind w:leftChars="470" w:left="991" w:hangingChars="2" w:hanging="4"/>
      </w:pPr>
      <w:r>
        <w:rPr>
          <w:rFonts w:hint="eastAsia"/>
        </w:rPr>
        <w:t>二　契約者が入院した場合</w:t>
      </w:r>
    </w:p>
    <w:p w14:paraId="5E3284C7" w14:textId="77777777" w:rsidR="00A44D55" w:rsidRDefault="00A44D55" w:rsidP="00A44D55">
      <w:pPr>
        <w:ind w:leftChars="470" w:left="991" w:hangingChars="2" w:hanging="4"/>
      </w:pPr>
      <w:r>
        <w:rPr>
          <w:rFonts w:hint="eastAsia"/>
        </w:rPr>
        <w:t>三　契約者に係る居宅（介護予防）サービス計画が変更された場合</w:t>
      </w:r>
    </w:p>
    <w:p w14:paraId="531CA8FA" w14:textId="77777777" w:rsidR="00A44D55" w:rsidRDefault="00A44D55" w:rsidP="00A44D55">
      <w:pPr>
        <w:ind w:leftChars="270" w:left="991" w:hangingChars="202" w:hanging="424"/>
      </w:pPr>
    </w:p>
    <w:p w14:paraId="0D8B51C5" w14:textId="77777777" w:rsidR="00A44D55" w:rsidRDefault="00A44D55" w:rsidP="00A44D55">
      <w:pPr>
        <w:ind w:leftChars="270" w:left="991" w:hangingChars="202" w:hanging="424"/>
      </w:pPr>
    </w:p>
    <w:p w14:paraId="34CCA8F7" w14:textId="77777777" w:rsidR="00A44D55" w:rsidRPr="00B63C61" w:rsidRDefault="00A44D55" w:rsidP="00A44D55">
      <w:pPr>
        <w:ind w:firstLineChars="100" w:firstLine="210"/>
      </w:pPr>
      <w:r>
        <w:rPr>
          <w:rFonts w:hint="eastAsia"/>
        </w:rPr>
        <w:t>第</w:t>
      </w:r>
      <w:r>
        <w:rPr>
          <w:rFonts w:hint="eastAsia"/>
        </w:rPr>
        <w:t>17</w:t>
      </w:r>
      <w:r>
        <w:rPr>
          <w:rFonts w:hint="eastAsia"/>
        </w:rPr>
        <w:t>条（契約者からの契約解除）</w:t>
      </w:r>
    </w:p>
    <w:p w14:paraId="2A7AE0A0" w14:textId="77777777" w:rsidR="00A44D55" w:rsidRDefault="00A44D55" w:rsidP="00A44D55">
      <w:pPr>
        <w:ind w:leftChars="270" w:left="567"/>
      </w:pPr>
      <w:r>
        <w:rPr>
          <w:rFonts w:hint="eastAsia"/>
        </w:rPr>
        <w:t>契約者は、事業者もしくはサービス従事者が以下の事項に該当する行為を行った場合には、本契約を解除することができます。</w:t>
      </w:r>
    </w:p>
    <w:p w14:paraId="47082C3F" w14:textId="77777777" w:rsidR="00A44D55" w:rsidRDefault="00A44D55" w:rsidP="00A44D55">
      <w:pPr>
        <w:ind w:leftChars="270" w:left="991" w:hangingChars="202" w:hanging="424"/>
      </w:pPr>
      <w:r>
        <w:rPr>
          <w:rFonts w:hint="eastAsia"/>
        </w:rPr>
        <w:lastRenderedPageBreak/>
        <w:t>１．事業者もしくはサービス従事者が正当な理由なく本契約に定める</w:t>
      </w:r>
      <w:r w:rsidRPr="008C41D1">
        <w:rPr>
          <w:rFonts w:asciiTheme="majorEastAsia" w:eastAsiaTheme="majorEastAsia" w:hAnsiTheme="majorEastAsia" w:hint="eastAsia"/>
          <w:b/>
          <w:bCs/>
        </w:rPr>
        <w:t>通所介護サービスを実施しない場合</w:t>
      </w:r>
    </w:p>
    <w:p w14:paraId="1F9649BA" w14:textId="77777777" w:rsidR="00A44D55" w:rsidRDefault="00A44D55" w:rsidP="00A44D55">
      <w:pPr>
        <w:ind w:leftChars="270" w:left="567"/>
      </w:pPr>
      <w:r>
        <w:rPr>
          <w:rFonts w:hint="eastAsia"/>
        </w:rPr>
        <w:t>２．事業者もしくはサービス従事者が第</w:t>
      </w:r>
      <w:r>
        <w:rPr>
          <w:rFonts w:hint="eastAsia"/>
        </w:rPr>
        <w:t>10</w:t>
      </w:r>
      <w:r>
        <w:rPr>
          <w:rFonts w:hint="eastAsia"/>
        </w:rPr>
        <w:t>条に定める</w:t>
      </w:r>
      <w:r w:rsidRPr="008C41D1">
        <w:rPr>
          <w:rFonts w:asciiTheme="majorEastAsia" w:eastAsiaTheme="majorEastAsia" w:hAnsiTheme="majorEastAsia" w:hint="eastAsia"/>
          <w:b/>
          <w:bCs/>
        </w:rPr>
        <w:t>守秘義務に違反した場合</w:t>
      </w:r>
    </w:p>
    <w:p w14:paraId="63971A11" w14:textId="77777777" w:rsidR="00A44D55" w:rsidRDefault="00A44D55" w:rsidP="00A44D55">
      <w:pPr>
        <w:ind w:leftChars="270" w:left="991" w:hangingChars="202" w:hanging="424"/>
      </w:pPr>
      <w:r>
        <w:rPr>
          <w:rFonts w:hint="eastAsia"/>
        </w:rPr>
        <w:t>３．事業者もしくはサービス従事者が故意又は過失により契約者の身体・財物・信用等を傷つけ、又は著しい不信行為、その他本契約を継続しがたい重大な事情が認められる場合</w:t>
      </w:r>
    </w:p>
    <w:p w14:paraId="36CFF28A" w14:textId="77777777" w:rsidR="00A44D55" w:rsidRDefault="00A44D55" w:rsidP="00A44D55">
      <w:pPr>
        <w:ind w:leftChars="270" w:left="991" w:hangingChars="202" w:hanging="424"/>
      </w:pPr>
      <w:r>
        <w:rPr>
          <w:rFonts w:hint="eastAsia"/>
        </w:rPr>
        <w:t>４．他の利用者が契約者の身体・財物・信用等を傷つけた場合もしくは傷つける恐れがある場合において、事業者が適切な対応をとらない場合</w:t>
      </w:r>
    </w:p>
    <w:p w14:paraId="62987558" w14:textId="77777777" w:rsidR="00A44D55" w:rsidRDefault="00A44D55" w:rsidP="00A44D55"/>
    <w:p w14:paraId="0DDA8950" w14:textId="77777777" w:rsidR="00A44D55" w:rsidRDefault="00A44D55" w:rsidP="00A44D55">
      <w:pPr>
        <w:ind w:firstLineChars="100" w:firstLine="210"/>
      </w:pPr>
      <w:r>
        <w:rPr>
          <w:rFonts w:hint="eastAsia"/>
        </w:rPr>
        <w:t>第</w:t>
      </w:r>
      <w:r>
        <w:rPr>
          <w:rFonts w:hint="eastAsia"/>
        </w:rPr>
        <w:t>18</w:t>
      </w:r>
      <w:r>
        <w:rPr>
          <w:rFonts w:hint="eastAsia"/>
        </w:rPr>
        <w:t>条（事業者からの契約解除）</w:t>
      </w:r>
    </w:p>
    <w:p w14:paraId="13D27B76" w14:textId="77777777" w:rsidR="00A44D55" w:rsidRDefault="00A44D55" w:rsidP="00A44D55">
      <w:pPr>
        <w:ind w:firstLineChars="300" w:firstLine="630"/>
      </w:pPr>
      <w:r>
        <w:rPr>
          <w:rFonts w:hint="eastAsia"/>
        </w:rPr>
        <w:t>事業者は、契約者が以下に該当する場合には、本契約を解除することができます。</w:t>
      </w:r>
    </w:p>
    <w:p w14:paraId="0CD71697" w14:textId="77777777" w:rsidR="00A44D55" w:rsidRDefault="00A44D55" w:rsidP="00A44D55">
      <w:pPr>
        <w:ind w:leftChars="270" w:left="991" w:hangingChars="202" w:hanging="424"/>
      </w:pPr>
      <w:r>
        <w:rPr>
          <w:rFonts w:hint="eastAsia"/>
        </w:rPr>
        <w:t>１．契約者が、契約締結時にその心身の状況及び病歴等の重要事項について、故意にこれを告げず、又は不実の告知を行い、その結果本契約を継続しがたい重大な事情を生じさせた場合</w:t>
      </w:r>
    </w:p>
    <w:p w14:paraId="328A6597" w14:textId="77777777" w:rsidR="00A44D55" w:rsidRDefault="00A44D55" w:rsidP="00A44D55">
      <w:pPr>
        <w:ind w:leftChars="270" w:left="991" w:hangingChars="202" w:hanging="424"/>
      </w:pPr>
      <w:r>
        <w:rPr>
          <w:rFonts w:hint="eastAsia"/>
        </w:rPr>
        <w:t>２．契約者による、第６条第１項から第４項に定めるサービス利用料金の支払いが３か月以上遅延し、相当期間を定めた催告にもかかわらずこれが支払われない場合</w:t>
      </w:r>
    </w:p>
    <w:p w14:paraId="02681751" w14:textId="77777777" w:rsidR="00A44D55" w:rsidRDefault="00A44D55" w:rsidP="00A44D55">
      <w:pPr>
        <w:ind w:leftChars="270" w:left="991" w:hangingChars="202" w:hanging="424"/>
      </w:pPr>
      <w:r>
        <w:rPr>
          <w:rFonts w:hint="eastAsia"/>
        </w:rPr>
        <w:t>３．契約者本人の意向や体調不良等による欠席が２ヶ月以上続いた場合。</w:t>
      </w:r>
    </w:p>
    <w:p w14:paraId="6E534083" w14:textId="77777777" w:rsidR="00A44D55" w:rsidRDefault="00A44D55" w:rsidP="00A44D55">
      <w:pPr>
        <w:ind w:leftChars="270" w:left="991" w:hangingChars="202" w:hanging="424"/>
      </w:pPr>
      <w:r>
        <w:rPr>
          <w:rFonts w:hint="eastAsia"/>
        </w:rPr>
        <w:t>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0ADEC361" w14:textId="77777777" w:rsidR="00A44D55" w:rsidRDefault="00A44D55" w:rsidP="00A44D55"/>
    <w:p w14:paraId="1EFA05EE" w14:textId="77777777" w:rsidR="00A44D55" w:rsidRDefault="00A44D55" w:rsidP="00A44D55">
      <w:pPr>
        <w:ind w:firstLineChars="100" w:firstLine="210"/>
      </w:pPr>
      <w:r>
        <w:rPr>
          <w:rFonts w:hint="eastAsia"/>
        </w:rPr>
        <w:t>第</w:t>
      </w:r>
      <w:r>
        <w:rPr>
          <w:rFonts w:hint="eastAsia"/>
        </w:rPr>
        <w:t>19</w:t>
      </w:r>
      <w:r>
        <w:rPr>
          <w:rFonts w:hint="eastAsia"/>
        </w:rPr>
        <w:t>条（清算）</w:t>
      </w:r>
    </w:p>
    <w:p w14:paraId="78C23CF2" w14:textId="77777777" w:rsidR="00A44D55" w:rsidRDefault="00A44D55" w:rsidP="00A44D55">
      <w:pPr>
        <w:ind w:leftChars="270" w:left="567"/>
      </w:pPr>
      <w:r>
        <w:rPr>
          <w:rFonts w:hint="eastAsia"/>
        </w:rPr>
        <w:t>第</w:t>
      </w:r>
      <w:r>
        <w:rPr>
          <w:rFonts w:hint="eastAsia"/>
        </w:rPr>
        <w:t>15</w:t>
      </w:r>
      <w:r>
        <w:rPr>
          <w:rFonts w:hint="eastAsia"/>
        </w:rPr>
        <w:t>条第１項第二号から第六号により本契約が終了した場合において、契約者がすでに実施されたサービスに対する利用料金支払義務および第</w:t>
      </w:r>
      <w:r>
        <w:rPr>
          <w:rFonts w:hint="eastAsia"/>
        </w:rPr>
        <w:t>11</w:t>
      </w:r>
      <w:r>
        <w:rPr>
          <w:rFonts w:hint="eastAsia"/>
        </w:rPr>
        <w:t>条第２項（原状回復の義務）その他の条項に基づく義務を事業者に対して負担しているときは、契約終了日から１週間以内に清算するものとします。</w:t>
      </w:r>
    </w:p>
    <w:p w14:paraId="4EA906AD" w14:textId="77777777" w:rsidR="00A44D55" w:rsidRDefault="00A44D55" w:rsidP="00A44D55"/>
    <w:p w14:paraId="4571F0F1" w14:textId="77777777" w:rsidR="00A44D55" w:rsidRPr="00DE122D" w:rsidRDefault="00A44D55" w:rsidP="00A44D55">
      <w:pPr>
        <w:rPr>
          <w:rFonts w:asciiTheme="majorEastAsia" w:eastAsiaTheme="majorEastAsia" w:hAnsiTheme="majorEastAsia"/>
        </w:rPr>
      </w:pPr>
      <w:r w:rsidRPr="00DE122D">
        <w:rPr>
          <w:rFonts w:asciiTheme="majorEastAsia" w:eastAsiaTheme="majorEastAsia" w:hAnsiTheme="majorEastAsia" w:hint="eastAsia"/>
        </w:rPr>
        <w:t>第七章　その他</w:t>
      </w:r>
    </w:p>
    <w:p w14:paraId="3F351C13" w14:textId="77777777" w:rsidR="00A44D55" w:rsidRDefault="00A44D55" w:rsidP="00A44D55"/>
    <w:p w14:paraId="7382EC86" w14:textId="77777777" w:rsidR="00A44D55" w:rsidRDefault="00A44D55" w:rsidP="00A44D55">
      <w:pPr>
        <w:ind w:firstLineChars="100" w:firstLine="210"/>
      </w:pPr>
      <w:r>
        <w:rPr>
          <w:rFonts w:hint="eastAsia"/>
        </w:rPr>
        <w:t>第</w:t>
      </w:r>
      <w:r>
        <w:rPr>
          <w:rFonts w:hint="eastAsia"/>
        </w:rPr>
        <w:t>20</w:t>
      </w:r>
      <w:r>
        <w:rPr>
          <w:rFonts w:hint="eastAsia"/>
        </w:rPr>
        <w:t>条（苦情処理）</w:t>
      </w:r>
    </w:p>
    <w:p w14:paraId="00B8D8E7" w14:textId="77777777" w:rsidR="00A44D55" w:rsidRDefault="00A44D55" w:rsidP="00A44D55">
      <w:pPr>
        <w:ind w:leftChars="270" w:left="567"/>
      </w:pPr>
      <w:r>
        <w:rPr>
          <w:rFonts w:hint="eastAsia"/>
        </w:rPr>
        <w:t>事業者は、その提供したサービスに関する契約者等からの苦情に対して、苦情を受け付ける窓口を設置して適切に対応するものとします。</w:t>
      </w:r>
    </w:p>
    <w:p w14:paraId="4E65D216" w14:textId="77777777" w:rsidR="00A44D55" w:rsidRDefault="00A44D55" w:rsidP="00A44D55"/>
    <w:p w14:paraId="33396A5D" w14:textId="77777777" w:rsidR="00A44D55" w:rsidRDefault="00A44D55" w:rsidP="00A44D55">
      <w:pPr>
        <w:ind w:firstLineChars="100" w:firstLine="210"/>
      </w:pPr>
      <w:r>
        <w:rPr>
          <w:rFonts w:hint="eastAsia"/>
        </w:rPr>
        <w:t>第</w:t>
      </w:r>
      <w:r>
        <w:rPr>
          <w:rFonts w:hint="eastAsia"/>
        </w:rPr>
        <w:t>21</w:t>
      </w:r>
      <w:r>
        <w:rPr>
          <w:rFonts w:hint="eastAsia"/>
        </w:rPr>
        <w:t>条（合意管轄）</w:t>
      </w:r>
    </w:p>
    <w:p w14:paraId="3CB244F5" w14:textId="77777777" w:rsidR="00A44D55" w:rsidRDefault="00A44D55" w:rsidP="00A44D55">
      <w:pPr>
        <w:ind w:leftChars="270" w:left="567"/>
      </w:pPr>
      <w:r>
        <w:rPr>
          <w:rFonts w:hint="eastAsia"/>
        </w:rPr>
        <w:t>事業者および契約者は、この契約に関してやむを得ず訴訟となる場合は、契約者の住所地を管轄する裁判所を第１審管轄裁判所とすることをあらかじめ合意します。</w:t>
      </w:r>
    </w:p>
    <w:p w14:paraId="1E0C364F" w14:textId="77777777" w:rsidR="00A44D55" w:rsidRDefault="00A44D55" w:rsidP="00A44D55">
      <w:pPr>
        <w:ind w:firstLineChars="100" w:firstLine="210"/>
      </w:pPr>
      <w:r>
        <w:rPr>
          <w:rFonts w:hint="eastAsia"/>
        </w:rPr>
        <w:t>第</w:t>
      </w:r>
      <w:r>
        <w:rPr>
          <w:rFonts w:hint="eastAsia"/>
        </w:rPr>
        <w:t>22</w:t>
      </w:r>
      <w:r>
        <w:rPr>
          <w:rFonts w:hint="eastAsia"/>
        </w:rPr>
        <w:t>条（協議事項）</w:t>
      </w:r>
    </w:p>
    <w:p w14:paraId="558C3D3B" w14:textId="77777777" w:rsidR="00A44D55" w:rsidRDefault="00A44D55" w:rsidP="00A44D55">
      <w:pPr>
        <w:ind w:leftChars="270" w:left="567"/>
      </w:pPr>
      <w:r>
        <w:rPr>
          <w:rFonts w:hint="eastAsia"/>
        </w:rPr>
        <w:t>本契約に定められていない事項については、事業者は介護保険法その他諸法令の定めるところに従い、双方が誠意をもって協議するものとします。</w:t>
      </w:r>
    </w:p>
    <w:p w14:paraId="0015D3AF" w14:textId="77777777" w:rsidR="00A44D55" w:rsidRDefault="00A44D55" w:rsidP="00A44D55"/>
    <w:p w14:paraId="60668C7B" w14:textId="77777777" w:rsidR="00A44D55" w:rsidRDefault="00A44D55" w:rsidP="00A44D55"/>
    <w:p w14:paraId="59283575" w14:textId="77777777" w:rsidR="00A44D55" w:rsidRDefault="00A44D55" w:rsidP="00A44D55">
      <w:pPr>
        <w:ind w:firstLineChars="100" w:firstLine="210"/>
      </w:pPr>
      <w:r>
        <w:rPr>
          <w:rFonts w:hint="eastAsia"/>
        </w:rPr>
        <w:t>以上の通り契約が成立したことを証するため、本書２通を作成し、契約者および事業者は記名捺印のうえ、各１通を保有するものとします。</w:t>
      </w:r>
    </w:p>
    <w:p w14:paraId="7697AAC2" w14:textId="77777777" w:rsidR="00A44D55" w:rsidRDefault="00A44D55" w:rsidP="00A44D55"/>
    <w:p w14:paraId="337ECBD7" w14:textId="77777777" w:rsidR="00A44D55" w:rsidRDefault="00A44D55" w:rsidP="00A44D55"/>
    <w:p w14:paraId="225EB838" w14:textId="77777777" w:rsidR="00A44D55" w:rsidRDefault="00A44D55" w:rsidP="00A44D55"/>
    <w:p w14:paraId="26CE1044" w14:textId="77777777" w:rsidR="00A44D55" w:rsidRDefault="00A44D55" w:rsidP="00A44D55">
      <w:r>
        <w:rPr>
          <w:rFonts w:hint="eastAsia"/>
        </w:rPr>
        <w:t xml:space="preserve">　　　　　　　　令和　　　年　　　月　　　日</w:t>
      </w:r>
    </w:p>
    <w:p w14:paraId="4A52C4F6" w14:textId="77777777" w:rsidR="00A44D55" w:rsidRDefault="00A44D55" w:rsidP="00A44D55"/>
    <w:p w14:paraId="645AFD69" w14:textId="77777777" w:rsidR="00A44D55" w:rsidRDefault="00A44D55" w:rsidP="00A44D55"/>
    <w:p w14:paraId="11B8A281" w14:textId="4B7BF7B0" w:rsidR="00A44D55" w:rsidRDefault="00A44D55" w:rsidP="00A44D55">
      <w:pPr>
        <w:spacing w:line="540" w:lineRule="exact"/>
      </w:pPr>
      <w:r>
        <w:rPr>
          <w:rFonts w:hint="eastAsia"/>
        </w:rPr>
        <w:t xml:space="preserve">　　　　　　　　　　　　　</w:t>
      </w:r>
      <w:r w:rsidRPr="00495BDD">
        <w:rPr>
          <w:rFonts w:hint="eastAsia"/>
          <w:bdr w:val="single" w:sz="4" w:space="0" w:color="auto"/>
        </w:rPr>
        <w:t>事業者</w:t>
      </w:r>
      <w:r>
        <w:rPr>
          <w:rFonts w:hint="eastAsia"/>
        </w:rPr>
        <w:t xml:space="preserve">　　　住所　　　　浜松市</w:t>
      </w:r>
      <w:r w:rsidR="001B4CC5">
        <w:rPr>
          <w:rFonts w:hint="eastAsia"/>
        </w:rPr>
        <w:t>中央</w:t>
      </w:r>
      <w:r>
        <w:rPr>
          <w:rFonts w:hint="eastAsia"/>
        </w:rPr>
        <w:t>区曳馬</w:t>
      </w:r>
      <w:r>
        <w:rPr>
          <w:rFonts w:hint="eastAsia"/>
        </w:rPr>
        <w:t>5</w:t>
      </w:r>
      <w:r>
        <w:rPr>
          <w:rFonts w:hint="eastAsia"/>
        </w:rPr>
        <w:t>丁目</w:t>
      </w:r>
      <w:r>
        <w:rPr>
          <w:rFonts w:hint="eastAsia"/>
        </w:rPr>
        <w:t>4</w:t>
      </w:r>
      <w:r>
        <w:rPr>
          <w:rFonts w:hint="eastAsia"/>
        </w:rPr>
        <w:t>番</w:t>
      </w:r>
      <w:r>
        <w:rPr>
          <w:rFonts w:hint="eastAsia"/>
        </w:rPr>
        <w:t>45</w:t>
      </w:r>
      <w:r>
        <w:rPr>
          <w:rFonts w:hint="eastAsia"/>
        </w:rPr>
        <w:t>号</w:t>
      </w:r>
    </w:p>
    <w:p w14:paraId="733EDDEA" w14:textId="77777777" w:rsidR="00A44D55" w:rsidRDefault="00A44D55" w:rsidP="00A44D55">
      <w:pPr>
        <w:spacing w:line="540" w:lineRule="exact"/>
      </w:pPr>
      <w:r>
        <w:rPr>
          <w:rFonts w:hint="eastAsia"/>
          <w:noProof/>
          <w:lang w:val="ja-JP"/>
        </w:rPr>
        <w:drawing>
          <wp:anchor distT="0" distB="0" distL="114300" distR="114300" simplePos="0" relativeHeight="251659264" behindDoc="0" locked="0" layoutInCell="1" allowOverlap="1" wp14:anchorId="7CFE7775" wp14:editId="66CCDC35">
            <wp:simplePos x="0" y="0"/>
            <wp:positionH relativeFrom="column">
              <wp:posOffset>4695825</wp:posOffset>
            </wp:positionH>
            <wp:positionV relativeFrom="paragraph">
              <wp:posOffset>3810</wp:posOffset>
            </wp:positionV>
            <wp:extent cx="1051562" cy="891542"/>
            <wp:effectExtent l="0" t="0" r="0" b="0"/>
            <wp:wrapNone/>
            <wp:docPr id="108498180" name="図 2" descr="暗い背景に白い文字の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8180" name="図 2" descr="暗い背景に白い文字のロゴ&#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2" cy="891542"/>
                    </a:xfrm>
                    <a:prstGeom prst="rect">
                      <a:avLst/>
                    </a:prstGeom>
                  </pic:spPr>
                </pic:pic>
              </a:graphicData>
            </a:graphic>
          </wp:anchor>
        </w:drawing>
      </w:r>
      <w:r>
        <w:rPr>
          <w:rFonts w:hint="eastAsia"/>
        </w:rPr>
        <w:t xml:space="preserve">　　　　　　　　　　　　　　　　　　　事業者名　　株式会社あいてらす</w:t>
      </w:r>
    </w:p>
    <w:p w14:paraId="4DD45CE8" w14:textId="77777777" w:rsidR="00A44D55" w:rsidRPr="002420CA" w:rsidRDefault="00A44D55" w:rsidP="00A44D55">
      <w:pPr>
        <w:spacing w:line="540" w:lineRule="exact"/>
        <w:rPr>
          <w:sz w:val="16"/>
          <w:szCs w:val="16"/>
        </w:rPr>
      </w:pPr>
    </w:p>
    <w:p w14:paraId="66FD16B5" w14:textId="77777777" w:rsidR="00A44D55" w:rsidRPr="00922215" w:rsidRDefault="00A44D55" w:rsidP="00A44D55">
      <w:pPr>
        <w:spacing w:line="540" w:lineRule="exact"/>
        <w:rPr>
          <w:u w:val="single"/>
        </w:rPr>
      </w:pPr>
      <w:r>
        <w:rPr>
          <w:rFonts w:hint="eastAsia"/>
        </w:rPr>
        <w:t xml:space="preserve">　　　　　　　　　　　　　　　　　　</w:t>
      </w:r>
      <w:r>
        <w:rPr>
          <w:rFonts w:hint="eastAsia"/>
        </w:rPr>
        <w:t xml:space="preserve"> </w:t>
      </w:r>
      <w:r>
        <w:t xml:space="preserve"> </w:t>
      </w:r>
      <w:r w:rsidRPr="00922215">
        <w:rPr>
          <w:rFonts w:hint="eastAsia"/>
          <w:u w:val="single"/>
        </w:rPr>
        <w:t xml:space="preserve">代表者　　　</w:t>
      </w:r>
      <w:r>
        <w:rPr>
          <w:rFonts w:hint="eastAsia"/>
          <w:u w:val="single"/>
        </w:rPr>
        <w:t>代表取締役　　　田村　裕</w:t>
      </w:r>
      <w:r w:rsidRPr="00922215">
        <w:rPr>
          <w:rFonts w:hint="eastAsia"/>
          <w:u w:val="single"/>
        </w:rPr>
        <w:t xml:space="preserve">　　　　　　</w:t>
      </w:r>
    </w:p>
    <w:p w14:paraId="165D0336" w14:textId="77777777" w:rsidR="00A44D55" w:rsidRDefault="00A44D55" w:rsidP="00A44D55">
      <w:pPr>
        <w:spacing w:line="540" w:lineRule="exact"/>
      </w:pPr>
      <w:r>
        <w:rPr>
          <w:rFonts w:hint="eastAsia"/>
        </w:rPr>
        <w:t xml:space="preserve">　　　　　　　　　　　　　　　　　　　</w:t>
      </w:r>
    </w:p>
    <w:p w14:paraId="0950DFD9" w14:textId="77777777" w:rsidR="00A44D55" w:rsidRDefault="00A44D55" w:rsidP="00A44D55">
      <w:pPr>
        <w:spacing w:line="540" w:lineRule="exact"/>
      </w:pPr>
    </w:p>
    <w:p w14:paraId="7EA84844" w14:textId="77777777" w:rsidR="00A44D55" w:rsidRDefault="00A44D55" w:rsidP="00A44D55">
      <w:pPr>
        <w:spacing w:line="540" w:lineRule="exact"/>
      </w:pPr>
      <w:r>
        <w:rPr>
          <w:rFonts w:hint="eastAsia"/>
        </w:rPr>
        <w:t xml:space="preserve">　　　　　　　　　　　　　</w:t>
      </w:r>
      <w:r w:rsidRPr="00495BDD">
        <w:rPr>
          <w:rFonts w:hint="eastAsia"/>
          <w:bdr w:val="single" w:sz="4" w:space="0" w:color="auto"/>
        </w:rPr>
        <w:t>契約者</w:t>
      </w:r>
      <w:r>
        <w:rPr>
          <w:rFonts w:hint="eastAsia"/>
        </w:rPr>
        <w:t xml:space="preserve">　　　住所</w:t>
      </w:r>
    </w:p>
    <w:p w14:paraId="18E96100" w14:textId="77777777" w:rsidR="00A44D55" w:rsidRDefault="00A44D55" w:rsidP="00A44D55">
      <w:pPr>
        <w:spacing w:line="540" w:lineRule="exact"/>
      </w:pPr>
    </w:p>
    <w:p w14:paraId="4C3B000F" w14:textId="77777777" w:rsidR="00A44D55" w:rsidRPr="00495BDD" w:rsidRDefault="00A44D55" w:rsidP="00A44D55">
      <w:pPr>
        <w:spacing w:line="540" w:lineRule="exact"/>
        <w:rPr>
          <w:u w:val="single"/>
        </w:rPr>
      </w:pPr>
      <w:r>
        <w:rPr>
          <w:rFonts w:hint="eastAsia"/>
        </w:rPr>
        <w:t xml:space="preserve">　　　　　　　　　　　　　　　　　　　</w:t>
      </w:r>
      <w:r w:rsidRPr="00495BDD">
        <w:rPr>
          <w:rFonts w:hint="eastAsia"/>
          <w:u w:val="single"/>
        </w:rPr>
        <w:t>氏名</w:t>
      </w:r>
      <w:r>
        <w:rPr>
          <w:rFonts w:hint="eastAsia"/>
          <w:u w:val="single"/>
        </w:rPr>
        <w:t xml:space="preserve">　　　　　　　　　　　　　　　　　</w:t>
      </w:r>
      <w:r w:rsidRPr="00F30AE1">
        <w:rPr>
          <w:rFonts w:hint="eastAsia"/>
          <w:color w:val="7F7F7F" w:themeColor="text1" w:themeTint="80"/>
          <w:u w:val="single"/>
        </w:rPr>
        <w:t>印</w:t>
      </w:r>
      <w:r>
        <w:rPr>
          <w:rFonts w:hint="eastAsia"/>
          <w:u w:val="single"/>
        </w:rPr>
        <w:t xml:space="preserve">　　</w:t>
      </w:r>
    </w:p>
    <w:p w14:paraId="0E7E2F19" w14:textId="77777777" w:rsidR="00A44D55" w:rsidRDefault="00A44D55" w:rsidP="00A44D55">
      <w:pPr>
        <w:spacing w:line="540" w:lineRule="exact"/>
      </w:pPr>
    </w:p>
    <w:p w14:paraId="19E177EC" w14:textId="77777777" w:rsidR="00A44D55" w:rsidRDefault="00A44D55" w:rsidP="00A44D55">
      <w:pPr>
        <w:spacing w:line="540" w:lineRule="exact"/>
      </w:pPr>
      <w:r>
        <w:rPr>
          <w:rFonts w:hint="eastAsia"/>
        </w:rPr>
        <w:t xml:space="preserve">　　　　　　　　　　　　　</w:t>
      </w:r>
      <w:r w:rsidRPr="00495BDD">
        <w:rPr>
          <w:rFonts w:hint="eastAsia"/>
          <w:bdr w:val="single" w:sz="4" w:space="0" w:color="auto"/>
        </w:rPr>
        <w:t>代理人</w:t>
      </w:r>
      <w:r>
        <w:rPr>
          <w:rFonts w:hint="eastAsia"/>
        </w:rPr>
        <w:t xml:space="preserve">　　　住所</w:t>
      </w:r>
    </w:p>
    <w:p w14:paraId="79C26828" w14:textId="77777777" w:rsidR="00A44D55" w:rsidRDefault="00A44D55" w:rsidP="00A44D55">
      <w:pPr>
        <w:spacing w:line="540" w:lineRule="exact"/>
      </w:pPr>
    </w:p>
    <w:p w14:paraId="3222B50D" w14:textId="77777777" w:rsidR="00A44D55" w:rsidRDefault="00A44D55" w:rsidP="00A44D55">
      <w:pPr>
        <w:spacing w:line="540" w:lineRule="exact"/>
      </w:pPr>
      <w:r>
        <w:rPr>
          <w:rFonts w:hint="eastAsia"/>
        </w:rPr>
        <w:t xml:space="preserve">　　　　　　　　　　　　　　　　　　　氏名　　　　　　　　　　　　　　</w:t>
      </w:r>
    </w:p>
    <w:p w14:paraId="78888A90" w14:textId="77777777" w:rsidR="00A44D55" w:rsidRDefault="00A44D55" w:rsidP="00A44D55">
      <w:pPr>
        <w:spacing w:line="360" w:lineRule="exact"/>
        <w:rPr>
          <w:u w:val="single"/>
        </w:rPr>
      </w:pPr>
      <w:r>
        <w:rPr>
          <w:rFonts w:hint="eastAsia"/>
        </w:rPr>
        <w:t xml:space="preserve">　　　　　　　　　　　　　　　　　　　</w:t>
      </w:r>
      <w:r w:rsidRPr="00495BDD">
        <w:rPr>
          <w:rFonts w:hint="eastAsia"/>
          <w:u w:val="single"/>
        </w:rPr>
        <w:t xml:space="preserve">　　　　　　　</w:t>
      </w:r>
      <w:r>
        <w:rPr>
          <w:rFonts w:hint="eastAsia"/>
          <w:u w:val="single"/>
        </w:rPr>
        <w:t xml:space="preserve">　　　　　　　　　　　　</w:t>
      </w:r>
      <w:r w:rsidRPr="00F30AE1">
        <w:rPr>
          <w:rFonts w:hint="eastAsia"/>
          <w:color w:val="7F7F7F" w:themeColor="text1" w:themeTint="80"/>
          <w:u w:val="single"/>
        </w:rPr>
        <w:t>印</w:t>
      </w:r>
      <w:r w:rsidRPr="00F30AE1">
        <w:rPr>
          <w:rFonts w:hint="eastAsia"/>
          <w:color w:val="7F7F7F" w:themeColor="text1" w:themeTint="80"/>
          <w:u w:val="single"/>
        </w:rPr>
        <w:t xml:space="preserve"> </w:t>
      </w:r>
      <w:r>
        <w:rPr>
          <w:rFonts w:hint="eastAsia"/>
          <w:u w:val="single"/>
        </w:rPr>
        <w:t xml:space="preserve">　</w:t>
      </w:r>
    </w:p>
    <w:p w14:paraId="2938A429" w14:textId="77777777" w:rsidR="00A44D55" w:rsidRPr="007271E9" w:rsidRDefault="00A44D55" w:rsidP="00A44D55">
      <w:pPr>
        <w:spacing w:line="360" w:lineRule="exact"/>
      </w:pPr>
      <w:r w:rsidRPr="007271E9">
        <w:rPr>
          <w:rFonts w:hint="eastAsia"/>
        </w:rPr>
        <w:t xml:space="preserve">　　</w:t>
      </w:r>
      <w:r>
        <w:rPr>
          <w:rFonts w:hint="eastAsia"/>
        </w:rPr>
        <w:t xml:space="preserve">　　　　　　　　　　　　　　　　　　　　　　　　　　　　　　　続柄（　　　　）</w:t>
      </w:r>
    </w:p>
    <w:p w14:paraId="1506706A" w14:textId="77777777" w:rsidR="00A44D55" w:rsidRPr="00A44D55" w:rsidRDefault="00A44D55" w:rsidP="007D57F9">
      <w:pPr>
        <w:jc w:val="left"/>
        <w:rPr>
          <w:rFonts w:ascii="ＭＳ 明朝" w:hAnsi="ＭＳ 明朝"/>
        </w:rPr>
      </w:pPr>
    </w:p>
    <w:sectPr w:rsidR="00A44D55" w:rsidRPr="00A44D55" w:rsidSect="00695EAB">
      <w:headerReference w:type="default" r:id="rId9"/>
      <w:footerReference w:type="default" r:id="rId10"/>
      <w:pgSz w:w="11906" w:h="16838" w:code="9"/>
      <w:pgMar w:top="1418" w:right="1134" w:bottom="1418" w:left="1418"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76FD" w14:textId="77777777" w:rsidR="008348EE" w:rsidRDefault="008348EE">
      <w:r>
        <w:separator/>
      </w:r>
    </w:p>
  </w:endnote>
  <w:endnote w:type="continuationSeparator" w:id="0">
    <w:p w14:paraId="32804C68" w14:textId="77777777" w:rsidR="008348EE" w:rsidRDefault="0083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教科書体">
    <w:altName w:val="HGKyokashotai"/>
    <w:panose1 w:val="02020609000000000000"/>
    <w:charset w:val="80"/>
    <w:family w:val="roman"/>
    <w:pitch w:val="fixed"/>
    <w:sig w:usb0="80000281" w:usb1="28C76CF8" w:usb2="00000010" w:usb3="00000000" w:csb0="00020000" w:csb1="00000000"/>
  </w:font>
  <w:font w:name="DengXian Light">
    <w:altName w:val="等线 Light"/>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E971" w14:textId="77777777" w:rsidR="004B521C" w:rsidRDefault="004B521C">
    <w:pPr>
      <w:pStyle w:val="a5"/>
      <w:jc w:val="center"/>
    </w:pPr>
    <w:r>
      <w:fldChar w:fldCharType="begin"/>
    </w:r>
    <w:r>
      <w:instrText xml:space="preserve"> PAGE   \* MERGEFORMAT </w:instrText>
    </w:r>
    <w:r>
      <w:fldChar w:fldCharType="separate"/>
    </w:r>
    <w:r w:rsidR="00135167" w:rsidRPr="00135167">
      <w:rPr>
        <w:noProof/>
        <w:lang w:val="ja-JP"/>
      </w:rPr>
      <w:t>2</w:t>
    </w:r>
    <w:r>
      <w:fldChar w:fldCharType="end"/>
    </w:r>
  </w:p>
  <w:p w14:paraId="5B91BABF" w14:textId="77777777" w:rsidR="00922B55" w:rsidRPr="00FF73B6" w:rsidRDefault="00922B55" w:rsidP="00FF73B6">
    <w:pPr>
      <w:pStyle w:val="a5"/>
      <w:jc w:val="center"/>
      <w:rPr>
        <w:rFonts w:ascii="HG教科書体" w:eastAsia="HG教科書体"/>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974B" w14:textId="77777777" w:rsidR="008348EE" w:rsidRDefault="008348EE">
      <w:r>
        <w:separator/>
      </w:r>
    </w:p>
  </w:footnote>
  <w:footnote w:type="continuationSeparator" w:id="0">
    <w:p w14:paraId="7472CE88" w14:textId="77777777" w:rsidR="008348EE" w:rsidRDefault="00834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E81D" w14:textId="77777777" w:rsidR="00922B55" w:rsidRDefault="00922B55">
    <w:pPr>
      <w:pStyle w:val="a4"/>
    </w:pPr>
  </w:p>
  <w:p w14:paraId="5A41DD8E" w14:textId="77777777" w:rsidR="00922B55" w:rsidRDefault="00922B5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1DCF"/>
    <w:multiLevelType w:val="hybridMultilevel"/>
    <w:tmpl w:val="8BB08A64"/>
    <w:lvl w:ilvl="0" w:tplc="76F062E0">
      <w:start w:val="5"/>
      <w:numFmt w:val="bullet"/>
      <w:lvlText w:val="※"/>
      <w:lvlJc w:val="left"/>
      <w:pPr>
        <w:ind w:left="2460" w:hanging="360"/>
      </w:pPr>
      <w:rPr>
        <w:rFonts w:ascii="ＭＳ 明朝" w:eastAsia="ＭＳ 明朝" w:hAnsi="ＭＳ 明朝" w:cs="Times New Roman" w:hint="eastAsia"/>
      </w:rPr>
    </w:lvl>
    <w:lvl w:ilvl="1" w:tplc="0409000B" w:tentative="1">
      <w:start w:val="1"/>
      <w:numFmt w:val="bullet"/>
      <w:lvlText w:val=""/>
      <w:lvlJc w:val="left"/>
      <w:pPr>
        <w:ind w:left="2940" w:hanging="420"/>
      </w:pPr>
      <w:rPr>
        <w:rFonts w:ascii="Wingdings" w:hAnsi="Wingdings" w:hint="default"/>
      </w:rPr>
    </w:lvl>
    <w:lvl w:ilvl="2" w:tplc="0409000D" w:tentative="1">
      <w:start w:val="1"/>
      <w:numFmt w:val="bullet"/>
      <w:lvlText w:val=""/>
      <w:lvlJc w:val="left"/>
      <w:pPr>
        <w:ind w:left="3360" w:hanging="420"/>
      </w:pPr>
      <w:rPr>
        <w:rFonts w:ascii="Wingdings" w:hAnsi="Wingdings" w:hint="default"/>
      </w:rPr>
    </w:lvl>
    <w:lvl w:ilvl="3" w:tplc="04090001" w:tentative="1">
      <w:start w:val="1"/>
      <w:numFmt w:val="bullet"/>
      <w:lvlText w:val=""/>
      <w:lvlJc w:val="left"/>
      <w:pPr>
        <w:ind w:left="3780" w:hanging="420"/>
      </w:pPr>
      <w:rPr>
        <w:rFonts w:ascii="Wingdings" w:hAnsi="Wingdings" w:hint="default"/>
      </w:rPr>
    </w:lvl>
    <w:lvl w:ilvl="4" w:tplc="0409000B" w:tentative="1">
      <w:start w:val="1"/>
      <w:numFmt w:val="bullet"/>
      <w:lvlText w:val=""/>
      <w:lvlJc w:val="left"/>
      <w:pPr>
        <w:ind w:left="4200" w:hanging="420"/>
      </w:pPr>
      <w:rPr>
        <w:rFonts w:ascii="Wingdings" w:hAnsi="Wingdings" w:hint="default"/>
      </w:rPr>
    </w:lvl>
    <w:lvl w:ilvl="5" w:tplc="0409000D" w:tentative="1">
      <w:start w:val="1"/>
      <w:numFmt w:val="bullet"/>
      <w:lvlText w:val=""/>
      <w:lvlJc w:val="left"/>
      <w:pPr>
        <w:ind w:left="4620" w:hanging="420"/>
      </w:pPr>
      <w:rPr>
        <w:rFonts w:ascii="Wingdings" w:hAnsi="Wingdings" w:hint="default"/>
      </w:rPr>
    </w:lvl>
    <w:lvl w:ilvl="6" w:tplc="04090001" w:tentative="1">
      <w:start w:val="1"/>
      <w:numFmt w:val="bullet"/>
      <w:lvlText w:val=""/>
      <w:lvlJc w:val="left"/>
      <w:pPr>
        <w:ind w:left="5040" w:hanging="420"/>
      </w:pPr>
      <w:rPr>
        <w:rFonts w:ascii="Wingdings" w:hAnsi="Wingdings" w:hint="default"/>
      </w:rPr>
    </w:lvl>
    <w:lvl w:ilvl="7" w:tplc="0409000B" w:tentative="1">
      <w:start w:val="1"/>
      <w:numFmt w:val="bullet"/>
      <w:lvlText w:val=""/>
      <w:lvlJc w:val="left"/>
      <w:pPr>
        <w:ind w:left="5460" w:hanging="420"/>
      </w:pPr>
      <w:rPr>
        <w:rFonts w:ascii="Wingdings" w:hAnsi="Wingdings" w:hint="default"/>
      </w:rPr>
    </w:lvl>
    <w:lvl w:ilvl="8" w:tplc="0409000D" w:tentative="1">
      <w:start w:val="1"/>
      <w:numFmt w:val="bullet"/>
      <w:lvlText w:val=""/>
      <w:lvlJc w:val="left"/>
      <w:pPr>
        <w:ind w:left="5880" w:hanging="420"/>
      </w:pPr>
      <w:rPr>
        <w:rFonts w:ascii="Wingdings" w:hAnsi="Wingdings" w:hint="default"/>
      </w:rPr>
    </w:lvl>
  </w:abstractNum>
  <w:abstractNum w:abstractNumId="1" w15:restartNumberingAfterBreak="0">
    <w:nsid w:val="524E4A74"/>
    <w:multiLevelType w:val="hybridMultilevel"/>
    <w:tmpl w:val="91C4B1DC"/>
    <w:lvl w:ilvl="0" w:tplc="B434D3B0">
      <w:start w:val="5"/>
      <w:numFmt w:val="bullet"/>
      <w:lvlText w:val="※"/>
      <w:lvlJc w:val="left"/>
      <w:pPr>
        <w:ind w:left="4290" w:hanging="360"/>
      </w:pPr>
      <w:rPr>
        <w:rFonts w:ascii="ＭＳ 明朝" w:eastAsia="ＭＳ 明朝" w:hAnsi="ＭＳ 明朝" w:cs="Times New Roman" w:hint="eastAsia"/>
      </w:rPr>
    </w:lvl>
    <w:lvl w:ilvl="1" w:tplc="0409000B" w:tentative="1">
      <w:start w:val="1"/>
      <w:numFmt w:val="bullet"/>
      <w:lvlText w:val=""/>
      <w:lvlJc w:val="left"/>
      <w:pPr>
        <w:ind w:left="4770" w:hanging="420"/>
      </w:pPr>
      <w:rPr>
        <w:rFonts w:ascii="Wingdings" w:hAnsi="Wingdings" w:hint="default"/>
      </w:rPr>
    </w:lvl>
    <w:lvl w:ilvl="2" w:tplc="0409000D" w:tentative="1">
      <w:start w:val="1"/>
      <w:numFmt w:val="bullet"/>
      <w:lvlText w:val=""/>
      <w:lvlJc w:val="left"/>
      <w:pPr>
        <w:ind w:left="5190" w:hanging="420"/>
      </w:pPr>
      <w:rPr>
        <w:rFonts w:ascii="Wingdings" w:hAnsi="Wingdings" w:hint="default"/>
      </w:rPr>
    </w:lvl>
    <w:lvl w:ilvl="3" w:tplc="04090001" w:tentative="1">
      <w:start w:val="1"/>
      <w:numFmt w:val="bullet"/>
      <w:lvlText w:val=""/>
      <w:lvlJc w:val="left"/>
      <w:pPr>
        <w:ind w:left="5610" w:hanging="420"/>
      </w:pPr>
      <w:rPr>
        <w:rFonts w:ascii="Wingdings" w:hAnsi="Wingdings" w:hint="default"/>
      </w:rPr>
    </w:lvl>
    <w:lvl w:ilvl="4" w:tplc="0409000B" w:tentative="1">
      <w:start w:val="1"/>
      <w:numFmt w:val="bullet"/>
      <w:lvlText w:val=""/>
      <w:lvlJc w:val="left"/>
      <w:pPr>
        <w:ind w:left="6030" w:hanging="420"/>
      </w:pPr>
      <w:rPr>
        <w:rFonts w:ascii="Wingdings" w:hAnsi="Wingdings" w:hint="default"/>
      </w:rPr>
    </w:lvl>
    <w:lvl w:ilvl="5" w:tplc="0409000D" w:tentative="1">
      <w:start w:val="1"/>
      <w:numFmt w:val="bullet"/>
      <w:lvlText w:val=""/>
      <w:lvlJc w:val="left"/>
      <w:pPr>
        <w:ind w:left="6450" w:hanging="420"/>
      </w:pPr>
      <w:rPr>
        <w:rFonts w:ascii="Wingdings" w:hAnsi="Wingdings" w:hint="default"/>
      </w:rPr>
    </w:lvl>
    <w:lvl w:ilvl="6" w:tplc="04090001" w:tentative="1">
      <w:start w:val="1"/>
      <w:numFmt w:val="bullet"/>
      <w:lvlText w:val=""/>
      <w:lvlJc w:val="left"/>
      <w:pPr>
        <w:ind w:left="6870" w:hanging="420"/>
      </w:pPr>
      <w:rPr>
        <w:rFonts w:ascii="Wingdings" w:hAnsi="Wingdings" w:hint="default"/>
      </w:rPr>
    </w:lvl>
    <w:lvl w:ilvl="7" w:tplc="0409000B" w:tentative="1">
      <w:start w:val="1"/>
      <w:numFmt w:val="bullet"/>
      <w:lvlText w:val=""/>
      <w:lvlJc w:val="left"/>
      <w:pPr>
        <w:ind w:left="7290" w:hanging="420"/>
      </w:pPr>
      <w:rPr>
        <w:rFonts w:ascii="Wingdings" w:hAnsi="Wingdings" w:hint="default"/>
      </w:rPr>
    </w:lvl>
    <w:lvl w:ilvl="8" w:tplc="0409000D" w:tentative="1">
      <w:start w:val="1"/>
      <w:numFmt w:val="bullet"/>
      <w:lvlText w:val=""/>
      <w:lvlJc w:val="left"/>
      <w:pPr>
        <w:ind w:left="7710" w:hanging="420"/>
      </w:pPr>
      <w:rPr>
        <w:rFonts w:ascii="Wingdings" w:hAnsi="Wingdings" w:hint="default"/>
      </w:rPr>
    </w:lvl>
  </w:abstractNum>
  <w:num w:numId="1" w16cid:durableId="547840055">
    <w:abstractNumId w:val="0"/>
  </w:num>
  <w:num w:numId="2" w16cid:durableId="1215122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2F"/>
    <w:rsid w:val="00005931"/>
    <w:rsid w:val="00006C43"/>
    <w:rsid w:val="0001085B"/>
    <w:rsid w:val="00014E41"/>
    <w:rsid w:val="000200B3"/>
    <w:rsid w:val="000237B7"/>
    <w:rsid w:val="00023A58"/>
    <w:rsid w:val="00026D05"/>
    <w:rsid w:val="00034C66"/>
    <w:rsid w:val="0003538E"/>
    <w:rsid w:val="000377F4"/>
    <w:rsid w:val="0004057F"/>
    <w:rsid w:val="00045388"/>
    <w:rsid w:val="00047B31"/>
    <w:rsid w:val="00063DC6"/>
    <w:rsid w:val="00072B3D"/>
    <w:rsid w:val="0007354C"/>
    <w:rsid w:val="000756E4"/>
    <w:rsid w:val="00082AE6"/>
    <w:rsid w:val="000A1F3D"/>
    <w:rsid w:val="000A24DF"/>
    <w:rsid w:val="000A2ED9"/>
    <w:rsid w:val="000A5BA2"/>
    <w:rsid w:val="000B1BC6"/>
    <w:rsid w:val="000B4738"/>
    <w:rsid w:val="000D4DD4"/>
    <w:rsid w:val="000D60D6"/>
    <w:rsid w:val="000E4D3C"/>
    <w:rsid w:val="000F786B"/>
    <w:rsid w:val="001001EC"/>
    <w:rsid w:val="00106421"/>
    <w:rsid w:val="0011200E"/>
    <w:rsid w:val="00125E27"/>
    <w:rsid w:val="0013127B"/>
    <w:rsid w:val="00135167"/>
    <w:rsid w:val="0014066A"/>
    <w:rsid w:val="001471B9"/>
    <w:rsid w:val="00166D62"/>
    <w:rsid w:val="00181E35"/>
    <w:rsid w:val="00183DA0"/>
    <w:rsid w:val="00191F25"/>
    <w:rsid w:val="00194CF1"/>
    <w:rsid w:val="00195782"/>
    <w:rsid w:val="00195E69"/>
    <w:rsid w:val="00196E22"/>
    <w:rsid w:val="001A33A9"/>
    <w:rsid w:val="001A3BE9"/>
    <w:rsid w:val="001A4AF7"/>
    <w:rsid w:val="001B4CC5"/>
    <w:rsid w:val="001B4ED2"/>
    <w:rsid w:val="001C290C"/>
    <w:rsid w:val="001C35C4"/>
    <w:rsid w:val="001C426A"/>
    <w:rsid w:val="001C6283"/>
    <w:rsid w:val="001D1E34"/>
    <w:rsid w:val="001D3D5F"/>
    <w:rsid w:val="001D5366"/>
    <w:rsid w:val="001D7145"/>
    <w:rsid w:val="001E329E"/>
    <w:rsid w:val="001E3C9B"/>
    <w:rsid w:val="001F13D5"/>
    <w:rsid w:val="002252A2"/>
    <w:rsid w:val="00232CE9"/>
    <w:rsid w:val="00233EBF"/>
    <w:rsid w:val="00237CDA"/>
    <w:rsid w:val="00241BB2"/>
    <w:rsid w:val="0026242B"/>
    <w:rsid w:val="00263D15"/>
    <w:rsid w:val="0028635B"/>
    <w:rsid w:val="002919C0"/>
    <w:rsid w:val="002B09BB"/>
    <w:rsid w:val="002B2FC8"/>
    <w:rsid w:val="002B462E"/>
    <w:rsid w:val="002B7E82"/>
    <w:rsid w:val="002C3CE8"/>
    <w:rsid w:val="002C42D1"/>
    <w:rsid w:val="002C4AB4"/>
    <w:rsid w:val="002D37E3"/>
    <w:rsid w:val="002D490D"/>
    <w:rsid w:val="002E62D7"/>
    <w:rsid w:val="002F1F84"/>
    <w:rsid w:val="002F37CD"/>
    <w:rsid w:val="0030149D"/>
    <w:rsid w:val="00310694"/>
    <w:rsid w:val="00313BA8"/>
    <w:rsid w:val="00321505"/>
    <w:rsid w:val="00322101"/>
    <w:rsid w:val="0032459C"/>
    <w:rsid w:val="00325103"/>
    <w:rsid w:val="00337432"/>
    <w:rsid w:val="00350446"/>
    <w:rsid w:val="00356150"/>
    <w:rsid w:val="00362D95"/>
    <w:rsid w:val="003639A1"/>
    <w:rsid w:val="00374243"/>
    <w:rsid w:val="0038302B"/>
    <w:rsid w:val="00384175"/>
    <w:rsid w:val="0038769E"/>
    <w:rsid w:val="003A5151"/>
    <w:rsid w:val="003B1920"/>
    <w:rsid w:val="003C0245"/>
    <w:rsid w:val="003C431D"/>
    <w:rsid w:val="003D2516"/>
    <w:rsid w:val="003D683B"/>
    <w:rsid w:val="003E236F"/>
    <w:rsid w:val="003E7B52"/>
    <w:rsid w:val="003F342B"/>
    <w:rsid w:val="004000C5"/>
    <w:rsid w:val="00415471"/>
    <w:rsid w:val="0042544D"/>
    <w:rsid w:val="00445765"/>
    <w:rsid w:val="004478DC"/>
    <w:rsid w:val="004514D7"/>
    <w:rsid w:val="004561A1"/>
    <w:rsid w:val="00460D8E"/>
    <w:rsid w:val="00465777"/>
    <w:rsid w:val="00470B4D"/>
    <w:rsid w:val="00473462"/>
    <w:rsid w:val="00473D23"/>
    <w:rsid w:val="00475ACB"/>
    <w:rsid w:val="00476564"/>
    <w:rsid w:val="00482851"/>
    <w:rsid w:val="004852A5"/>
    <w:rsid w:val="00491250"/>
    <w:rsid w:val="004937B3"/>
    <w:rsid w:val="00496464"/>
    <w:rsid w:val="004B1E8C"/>
    <w:rsid w:val="004B521C"/>
    <w:rsid w:val="004B54AC"/>
    <w:rsid w:val="004C205D"/>
    <w:rsid w:val="004C4E52"/>
    <w:rsid w:val="004D1C84"/>
    <w:rsid w:val="004E4A5C"/>
    <w:rsid w:val="004E646E"/>
    <w:rsid w:val="004E6D1E"/>
    <w:rsid w:val="0050297B"/>
    <w:rsid w:val="0050506A"/>
    <w:rsid w:val="005052C6"/>
    <w:rsid w:val="0051522C"/>
    <w:rsid w:val="00517BB5"/>
    <w:rsid w:val="00534A04"/>
    <w:rsid w:val="00540A9C"/>
    <w:rsid w:val="0054440B"/>
    <w:rsid w:val="005459B4"/>
    <w:rsid w:val="00553CCA"/>
    <w:rsid w:val="005559E0"/>
    <w:rsid w:val="00562B75"/>
    <w:rsid w:val="005652FD"/>
    <w:rsid w:val="00570A15"/>
    <w:rsid w:val="005850A0"/>
    <w:rsid w:val="005B07FE"/>
    <w:rsid w:val="005B4078"/>
    <w:rsid w:val="005C654E"/>
    <w:rsid w:val="005C75A7"/>
    <w:rsid w:val="005D4335"/>
    <w:rsid w:val="005D5FE3"/>
    <w:rsid w:val="005E5BB0"/>
    <w:rsid w:val="005E6EF4"/>
    <w:rsid w:val="005F37B9"/>
    <w:rsid w:val="005F6297"/>
    <w:rsid w:val="00614CEC"/>
    <w:rsid w:val="00617C0E"/>
    <w:rsid w:val="00646CBA"/>
    <w:rsid w:val="00651957"/>
    <w:rsid w:val="0065572D"/>
    <w:rsid w:val="0067725C"/>
    <w:rsid w:val="00677846"/>
    <w:rsid w:val="006939C5"/>
    <w:rsid w:val="00693A01"/>
    <w:rsid w:val="00695EAB"/>
    <w:rsid w:val="006A0415"/>
    <w:rsid w:val="006A3950"/>
    <w:rsid w:val="006B112E"/>
    <w:rsid w:val="006D625E"/>
    <w:rsid w:val="006D687C"/>
    <w:rsid w:val="006E29B7"/>
    <w:rsid w:val="00706CF0"/>
    <w:rsid w:val="00713DBA"/>
    <w:rsid w:val="0073222F"/>
    <w:rsid w:val="00752182"/>
    <w:rsid w:val="007668D5"/>
    <w:rsid w:val="0077170C"/>
    <w:rsid w:val="007728D5"/>
    <w:rsid w:val="00775F0B"/>
    <w:rsid w:val="00777FDF"/>
    <w:rsid w:val="00784086"/>
    <w:rsid w:val="00791241"/>
    <w:rsid w:val="00793159"/>
    <w:rsid w:val="00794504"/>
    <w:rsid w:val="007A2C9C"/>
    <w:rsid w:val="007A2D24"/>
    <w:rsid w:val="007B3211"/>
    <w:rsid w:val="007C2362"/>
    <w:rsid w:val="007D57F9"/>
    <w:rsid w:val="007E0CB5"/>
    <w:rsid w:val="007F1801"/>
    <w:rsid w:val="007F7BDE"/>
    <w:rsid w:val="008215A7"/>
    <w:rsid w:val="00831C6A"/>
    <w:rsid w:val="008341BE"/>
    <w:rsid w:val="008348EE"/>
    <w:rsid w:val="00835D07"/>
    <w:rsid w:val="00847543"/>
    <w:rsid w:val="00852704"/>
    <w:rsid w:val="0086275D"/>
    <w:rsid w:val="0087297A"/>
    <w:rsid w:val="0088176B"/>
    <w:rsid w:val="0088651D"/>
    <w:rsid w:val="008A4821"/>
    <w:rsid w:val="008A4AA6"/>
    <w:rsid w:val="008D4F2F"/>
    <w:rsid w:val="008E5C17"/>
    <w:rsid w:val="00901723"/>
    <w:rsid w:val="0090464A"/>
    <w:rsid w:val="009201C2"/>
    <w:rsid w:val="00922B55"/>
    <w:rsid w:val="0092769A"/>
    <w:rsid w:val="00932BD6"/>
    <w:rsid w:val="00933737"/>
    <w:rsid w:val="00933A2F"/>
    <w:rsid w:val="00933D9E"/>
    <w:rsid w:val="009360FD"/>
    <w:rsid w:val="009373AD"/>
    <w:rsid w:val="0094601D"/>
    <w:rsid w:val="00947CC2"/>
    <w:rsid w:val="0096261D"/>
    <w:rsid w:val="00970829"/>
    <w:rsid w:val="00995297"/>
    <w:rsid w:val="009A49AB"/>
    <w:rsid w:val="009A7249"/>
    <w:rsid w:val="009B0352"/>
    <w:rsid w:val="009B3F2F"/>
    <w:rsid w:val="009C6701"/>
    <w:rsid w:val="009C7415"/>
    <w:rsid w:val="009D325E"/>
    <w:rsid w:val="009D3DCB"/>
    <w:rsid w:val="009D4A74"/>
    <w:rsid w:val="009E3F07"/>
    <w:rsid w:val="009F1055"/>
    <w:rsid w:val="009F26F1"/>
    <w:rsid w:val="00A07D60"/>
    <w:rsid w:val="00A17A09"/>
    <w:rsid w:val="00A254C7"/>
    <w:rsid w:val="00A2598C"/>
    <w:rsid w:val="00A25FB6"/>
    <w:rsid w:val="00A26319"/>
    <w:rsid w:val="00A30A8C"/>
    <w:rsid w:val="00A346E3"/>
    <w:rsid w:val="00A358BD"/>
    <w:rsid w:val="00A42BC7"/>
    <w:rsid w:val="00A443AF"/>
    <w:rsid w:val="00A44D55"/>
    <w:rsid w:val="00A50480"/>
    <w:rsid w:val="00A5673A"/>
    <w:rsid w:val="00A60D48"/>
    <w:rsid w:val="00A62D85"/>
    <w:rsid w:val="00A651EF"/>
    <w:rsid w:val="00A775CB"/>
    <w:rsid w:val="00A83067"/>
    <w:rsid w:val="00A900D8"/>
    <w:rsid w:val="00A91BBD"/>
    <w:rsid w:val="00A9286E"/>
    <w:rsid w:val="00AB342E"/>
    <w:rsid w:val="00AC3B5C"/>
    <w:rsid w:val="00AC5FD7"/>
    <w:rsid w:val="00AE2198"/>
    <w:rsid w:val="00AE2F8B"/>
    <w:rsid w:val="00AF5939"/>
    <w:rsid w:val="00B005E9"/>
    <w:rsid w:val="00B025D6"/>
    <w:rsid w:val="00B315D6"/>
    <w:rsid w:val="00B350CC"/>
    <w:rsid w:val="00B650FE"/>
    <w:rsid w:val="00B754C0"/>
    <w:rsid w:val="00B7649C"/>
    <w:rsid w:val="00B90782"/>
    <w:rsid w:val="00BA0F71"/>
    <w:rsid w:val="00BA5221"/>
    <w:rsid w:val="00BC3D62"/>
    <w:rsid w:val="00BD2552"/>
    <w:rsid w:val="00BD6ED0"/>
    <w:rsid w:val="00BF03B2"/>
    <w:rsid w:val="00BF2184"/>
    <w:rsid w:val="00BF2298"/>
    <w:rsid w:val="00C02D31"/>
    <w:rsid w:val="00C04012"/>
    <w:rsid w:val="00C05393"/>
    <w:rsid w:val="00C15F3B"/>
    <w:rsid w:val="00C2657B"/>
    <w:rsid w:val="00C302FC"/>
    <w:rsid w:val="00C30571"/>
    <w:rsid w:val="00C57238"/>
    <w:rsid w:val="00C60B17"/>
    <w:rsid w:val="00C61D20"/>
    <w:rsid w:val="00C65BE0"/>
    <w:rsid w:val="00C666C3"/>
    <w:rsid w:val="00C77398"/>
    <w:rsid w:val="00C774B8"/>
    <w:rsid w:val="00C77A30"/>
    <w:rsid w:val="00C8764A"/>
    <w:rsid w:val="00C87722"/>
    <w:rsid w:val="00C91164"/>
    <w:rsid w:val="00C91C1F"/>
    <w:rsid w:val="00C922F2"/>
    <w:rsid w:val="00CA67EA"/>
    <w:rsid w:val="00CA7564"/>
    <w:rsid w:val="00CC4967"/>
    <w:rsid w:val="00CE6DD3"/>
    <w:rsid w:val="00CF2289"/>
    <w:rsid w:val="00CF67D0"/>
    <w:rsid w:val="00D12118"/>
    <w:rsid w:val="00D22238"/>
    <w:rsid w:val="00D24B2C"/>
    <w:rsid w:val="00D25A68"/>
    <w:rsid w:val="00D36C6A"/>
    <w:rsid w:val="00D444A3"/>
    <w:rsid w:val="00D4477F"/>
    <w:rsid w:val="00D62C01"/>
    <w:rsid w:val="00D638F8"/>
    <w:rsid w:val="00D65FB2"/>
    <w:rsid w:val="00D85A73"/>
    <w:rsid w:val="00D932FA"/>
    <w:rsid w:val="00D97EA4"/>
    <w:rsid w:val="00DA007D"/>
    <w:rsid w:val="00DB7368"/>
    <w:rsid w:val="00DC2A2A"/>
    <w:rsid w:val="00DC4DA6"/>
    <w:rsid w:val="00DC7FD9"/>
    <w:rsid w:val="00DE7BEA"/>
    <w:rsid w:val="00E0755D"/>
    <w:rsid w:val="00E20F0F"/>
    <w:rsid w:val="00E46756"/>
    <w:rsid w:val="00E5393B"/>
    <w:rsid w:val="00E54D9C"/>
    <w:rsid w:val="00E62A90"/>
    <w:rsid w:val="00E750CB"/>
    <w:rsid w:val="00E821E3"/>
    <w:rsid w:val="00E9164B"/>
    <w:rsid w:val="00E920E2"/>
    <w:rsid w:val="00EA2B2F"/>
    <w:rsid w:val="00EA623A"/>
    <w:rsid w:val="00EB5B59"/>
    <w:rsid w:val="00ED5929"/>
    <w:rsid w:val="00EE1AF5"/>
    <w:rsid w:val="00EE396C"/>
    <w:rsid w:val="00EF2F25"/>
    <w:rsid w:val="00EF3993"/>
    <w:rsid w:val="00EF6BD7"/>
    <w:rsid w:val="00F13164"/>
    <w:rsid w:val="00F217FD"/>
    <w:rsid w:val="00F27E5B"/>
    <w:rsid w:val="00F314F8"/>
    <w:rsid w:val="00F34FEC"/>
    <w:rsid w:val="00F365BB"/>
    <w:rsid w:val="00F419CD"/>
    <w:rsid w:val="00F436FE"/>
    <w:rsid w:val="00F45F23"/>
    <w:rsid w:val="00F77E6A"/>
    <w:rsid w:val="00F8187D"/>
    <w:rsid w:val="00F858B3"/>
    <w:rsid w:val="00F866BA"/>
    <w:rsid w:val="00F94163"/>
    <w:rsid w:val="00FA5C40"/>
    <w:rsid w:val="00FB4F49"/>
    <w:rsid w:val="00FC6F9E"/>
    <w:rsid w:val="00FD1CA3"/>
    <w:rsid w:val="00FF1122"/>
    <w:rsid w:val="00FF62F3"/>
    <w:rsid w:val="00FF73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0DE7B0"/>
  <w15:docId w15:val="{116BB475-F16D-4A9B-A40E-B4BB68C8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22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FF73B6"/>
    <w:pPr>
      <w:tabs>
        <w:tab w:val="center" w:pos="4252"/>
        <w:tab w:val="right" w:pos="8504"/>
      </w:tabs>
      <w:snapToGrid w:val="0"/>
    </w:pPr>
  </w:style>
  <w:style w:type="paragraph" w:styleId="a5">
    <w:name w:val="footer"/>
    <w:basedOn w:val="a"/>
    <w:link w:val="a6"/>
    <w:uiPriority w:val="99"/>
    <w:rsid w:val="00FF73B6"/>
    <w:pPr>
      <w:tabs>
        <w:tab w:val="center" w:pos="4252"/>
        <w:tab w:val="right" w:pos="8504"/>
      </w:tabs>
      <w:snapToGrid w:val="0"/>
    </w:pPr>
  </w:style>
  <w:style w:type="paragraph" w:styleId="a7">
    <w:name w:val="Balloon Text"/>
    <w:basedOn w:val="a"/>
    <w:semiHidden/>
    <w:rsid w:val="002C4AB4"/>
    <w:rPr>
      <w:rFonts w:ascii="Arial" w:eastAsia="ＭＳ ゴシック" w:hAnsi="Arial"/>
      <w:sz w:val="18"/>
      <w:szCs w:val="18"/>
    </w:rPr>
  </w:style>
  <w:style w:type="character" w:customStyle="1" w:styleId="a6">
    <w:name w:val="フッター (文字)"/>
    <w:link w:val="a5"/>
    <w:uiPriority w:val="99"/>
    <w:rsid w:val="00A2598C"/>
    <w:rPr>
      <w:kern w:val="2"/>
      <w:sz w:val="21"/>
      <w:szCs w:val="24"/>
    </w:rPr>
  </w:style>
  <w:style w:type="character" w:customStyle="1" w:styleId="bodytex1">
    <w:name w:val="bodytex1"/>
    <w:rsid w:val="00933737"/>
    <w:rPr>
      <w:i w:val="0"/>
      <w:iCs w:val="0"/>
      <w:sz w:val="21"/>
      <w:szCs w:val="21"/>
    </w:rPr>
  </w:style>
  <w:style w:type="character" w:customStyle="1" w:styleId="menutex1">
    <w:name w:val="menutex1"/>
    <w:rsid w:val="00933737"/>
    <w:rPr>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46545-2856-44E0-BD9D-BD284DEF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1606</Words>
  <Characters>9155</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総務部;清水</dc:creator>
  <cp:lastModifiedBy>浜松南 やどり木</cp:lastModifiedBy>
  <cp:revision>78</cp:revision>
  <cp:lastPrinted>2025-07-09T08:00:00Z</cp:lastPrinted>
  <dcterms:created xsi:type="dcterms:W3CDTF">2022-10-31T04:23:00Z</dcterms:created>
  <dcterms:modified xsi:type="dcterms:W3CDTF">2025-12-27T06:01:00Z</dcterms:modified>
</cp:coreProperties>
</file>